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C0F94E" w14:textId="70CD9D62" w:rsidR="009F7557" w:rsidRPr="00510C4B" w:rsidRDefault="009F7557">
      <w:pPr>
        <w:rPr>
          <w:noProof/>
          <w:lang w:val="en-GB"/>
        </w:rPr>
      </w:pPr>
    </w:p>
    <w:p w14:paraId="33CC0163" w14:textId="7F92BDCC" w:rsidR="009C1435" w:rsidRPr="00510C4B" w:rsidRDefault="007454DF">
      <w:pPr>
        <w:rPr>
          <w:lang w:val="en-GB"/>
        </w:rPr>
      </w:pPr>
      <w:r w:rsidRPr="00510C4B">
        <w:rPr>
          <w:noProof/>
          <w:lang w:val="it-IT" w:eastAsia="it-IT"/>
        </w:rPr>
        <w:drawing>
          <wp:anchor distT="0" distB="0" distL="114300" distR="114300" simplePos="0" relativeHeight="251659264" behindDoc="0" locked="0" layoutInCell="1" allowOverlap="1" wp14:anchorId="506487AA" wp14:editId="750795D8">
            <wp:simplePos x="0" y="0"/>
            <wp:positionH relativeFrom="margin">
              <wp:align>center</wp:align>
            </wp:positionH>
            <wp:positionV relativeFrom="paragraph">
              <wp:posOffset>125730</wp:posOffset>
            </wp:positionV>
            <wp:extent cx="1193800" cy="878205"/>
            <wp:effectExtent l="0" t="0" r="6350" b="0"/>
            <wp:wrapThrough wrapText="bothSides">
              <wp:wrapPolygon edited="0">
                <wp:start x="0" y="0"/>
                <wp:lineTo x="0" y="21085"/>
                <wp:lineTo x="21370" y="21085"/>
                <wp:lineTo x="21370" y="0"/>
                <wp:lineTo x="0" y="0"/>
              </wp:wrapPolygon>
            </wp:wrapThrough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0" t="28320" r="16960" b="24800"/>
                    <a:stretch/>
                  </pic:blipFill>
                  <pic:spPr bwMode="auto">
                    <a:xfrm>
                      <a:off x="0" y="0"/>
                      <a:ext cx="1193800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8F0DC" w14:textId="176C3CE3" w:rsidR="007454DF" w:rsidRPr="00510C4B" w:rsidRDefault="007454DF" w:rsidP="007454DF">
      <w:pPr>
        <w:rPr>
          <w:lang w:val="en-GB"/>
        </w:rPr>
      </w:pPr>
    </w:p>
    <w:p w14:paraId="0E869EF3" w14:textId="4D1D5465" w:rsidR="007454DF" w:rsidRPr="00510C4B" w:rsidRDefault="007454DF" w:rsidP="007454DF">
      <w:pPr>
        <w:rPr>
          <w:lang w:val="en-GB"/>
        </w:rPr>
      </w:pPr>
    </w:p>
    <w:p w14:paraId="655684C0" w14:textId="77777777" w:rsidR="0005232A" w:rsidRPr="00510C4B" w:rsidRDefault="0005232A" w:rsidP="0005232A">
      <w:pPr>
        <w:rPr>
          <w:rFonts w:ascii="Arial" w:hAnsi="Arial" w:cs="Arial"/>
          <w:i/>
          <w:iCs/>
          <w:color w:val="000000" w:themeColor="text1"/>
          <w:lang w:val="en-GB"/>
        </w:rPr>
      </w:pPr>
    </w:p>
    <w:p w14:paraId="2DAF15FF" w14:textId="68929E44" w:rsidR="000674B2" w:rsidRPr="00510C4B" w:rsidRDefault="000674B2" w:rsidP="001758DE">
      <w:pPr>
        <w:spacing w:after="0"/>
        <w:rPr>
          <w:rFonts w:ascii="Arial" w:hAnsi="Arial" w:cs="Arial"/>
          <w:i/>
          <w:iCs/>
          <w:color w:val="000000" w:themeColor="text1"/>
          <w:lang w:val="en-GB"/>
        </w:rPr>
      </w:pPr>
      <w:r w:rsidRPr="00510C4B">
        <w:rPr>
          <w:rFonts w:ascii="Arial" w:hAnsi="Arial" w:cs="Arial"/>
          <w:i/>
          <w:iCs/>
          <w:lang w:val="en-GB"/>
        </w:rPr>
        <w:t>AVISENSA, Institute for Psychology, Counselling and Education</w:t>
      </w:r>
    </w:p>
    <w:p w14:paraId="752B37D0" w14:textId="59115415" w:rsidR="007454DF" w:rsidRPr="00510C4B" w:rsidRDefault="007454DF" w:rsidP="001758DE">
      <w:pPr>
        <w:spacing w:after="0"/>
        <w:rPr>
          <w:rFonts w:ascii="Arial" w:hAnsi="Arial" w:cs="Arial"/>
          <w:sz w:val="28"/>
          <w:szCs w:val="28"/>
          <w:lang w:val="en-GB"/>
        </w:rPr>
      </w:pPr>
    </w:p>
    <w:p w14:paraId="655EFA5B" w14:textId="4D601F0C" w:rsidR="000674B2" w:rsidRPr="00247F49" w:rsidRDefault="00247F49" w:rsidP="000674B2">
      <w:pPr>
        <w:spacing w:after="0"/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r w:rsidRPr="00247F49">
        <w:rPr>
          <w:rFonts w:ascii="Arial" w:hAnsi="Arial" w:cs="Arial"/>
          <w:b/>
          <w:bCs/>
          <w:sz w:val="28"/>
          <w:szCs w:val="28"/>
          <w:lang w:val="es-ES"/>
        </w:rPr>
        <w:t>CITA CON UN EMPLEADOR</w:t>
      </w:r>
      <w:r w:rsidR="000674B2" w:rsidRPr="00247F49">
        <w:rPr>
          <w:rFonts w:ascii="Arial" w:hAnsi="Arial" w:cs="Arial"/>
          <w:b/>
          <w:bCs/>
          <w:sz w:val="28"/>
          <w:szCs w:val="28"/>
          <w:lang w:val="es-ES"/>
        </w:rPr>
        <w:t xml:space="preserve">: </w:t>
      </w:r>
    </w:p>
    <w:p w14:paraId="3991472D" w14:textId="1D4A3C30" w:rsidR="000674B2" w:rsidRPr="00247F49" w:rsidRDefault="00B75749" w:rsidP="000674B2">
      <w:pPr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b/>
          <w:bCs/>
          <w:sz w:val="28"/>
          <w:szCs w:val="28"/>
          <w:lang w:val="es-ES"/>
        </w:rPr>
        <w:t>¿</w:t>
      </w:r>
      <w:bookmarkStart w:id="0" w:name="_GoBack"/>
      <w:bookmarkEnd w:id="0"/>
      <w:r w:rsidR="00247F49" w:rsidRPr="00247F49">
        <w:rPr>
          <w:rFonts w:ascii="Arial" w:hAnsi="Arial" w:cs="Arial"/>
          <w:b/>
          <w:bCs/>
          <w:sz w:val="28"/>
          <w:szCs w:val="28"/>
          <w:lang w:val="es-ES"/>
        </w:rPr>
        <w:t>CÓMO GANAR A UN EMPLEADOR EN UNA ENTREVISTA DE TRABAJO</w:t>
      </w:r>
      <w:r w:rsidR="000674B2" w:rsidRPr="00247F49">
        <w:rPr>
          <w:rFonts w:ascii="Arial" w:hAnsi="Arial" w:cs="Arial"/>
          <w:b/>
          <w:bCs/>
          <w:sz w:val="28"/>
          <w:szCs w:val="28"/>
          <w:lang w:val="es-ES"/>
        </w:rPr>
        <w:t>?</w:t>
      </w:r>
    </w:p>
    <w:p w14:paraId="39A6E62A" w14:textId="3FF4F4D9" w:rsidR="00510C4B" w:rsidRPr="00247F49" w:rsidRDefault="000674B2" w:rsidP="001758DE">
      <w:pPr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r w:rsidRPr="00247F49">
        <w:rPr>
          <w:rFonts w:ascii="Arial" w:hAnsi="Arial" w:cs="Arial"/>
          <w:b/>
          <w:bCs/>
          <w:sz w:val="28"/>
          <w:szCs w:val="28"/>
          <w:lang w:val="es-ES"/>
        </w:rPr>
        <w:t xml:space="preserve"># </w:t>
      </w:r>
      <w:r w:rsidR="00C76D89">
        <w:rPr>
          <w:rFonts w:ascii="Arial" w:hAnsi="Arial" w:cs="Arial"/>
          <w:b/>
          <w:bCs/>
          <w:sz w:val="28"/>
          <w:szCs w:val="28"/>
          <w:lang w:val="es-ES"/>
        </w:rPr>
        <w:t xml:space="preserve">PRIMERA </w:t>
      </w:r>
      <w:r w:rsidRPr="00247F49">
        <w:rPr>
          <w:rFonts w:ascii="Arial" w:hAnsi="Arial" w:cs="Arial"/>
          <w:b/>
          <w:bCs/>
          <w:sz w:val="28"/>
          <w:szCs w:val="28"/>
          <w:lang w:val="es-ES"/>
        </w:rPr>
        <w:t>PART</w:t>
      </w:r>
      <w:r w:rsidR="00247F49" w:rsidRPr="00247F49">
        <w:rPr>
          <w:rFonts w:ascii="Arial" w:hAnsi="Arial" w:cs="Arial"/>
          <w:b/>
          <w:bCs/>
          <w:sz w:val="28"/>
          <w:szCs w:val="28"/>
          <w:lang w:val="es-ES"/>
        </w:rPr>
        <w:t>E</w:t>
      </w:r>
    </w:p>
    <w:p w14:paraId="2F319747" w14:textId="77777777" w:rsidR="001758DE" w:rsidRPr="00247F49" w:rsidRDefault="001758DE" w:rsidP="001758DE">
      <w:pPr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</w:p>
    <w:p w14:paraId="2AC6A2FE" w14:textId="2FBC56B3" w:rsidR="000674B2" w:rsidRPr="00247F49" w:rsidRDefault="00247F49" w:rsidP="001758DE">
      <w:pPr>
        <w:spacing w:line="360" w:lineRule="auto"/>
        <w:jc w:val="both"/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</w:pPr>
      <w:r w:rsidRPr="00247F49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Alguna vez tuviste una entrevista? E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n una entrevista, siempre intentamos transmitir todo nuestro encanto, ¿no es así</w:t>
      </w:r>
      <w:r w:rsidR="000674B2" w:rsidRPr="00247F49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? </w:t>
      </w:r>
      <w:r w:rsidRPr="00247F49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También tratamos de averiguar si</w:t>
      </w:r>
      <w:r w:rsidR="000674B2" w:rsidRPr="00247F49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</w:t>
      </w:r>
      <w:r w:rsidRPr="00247F49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la otra persona es la adecuada para nosotrxs.</w:t>
      </w:r>
    </w:p>
    <w:p w14:paraId="10B22684" w14:textId="2F98C229" w:rsidR="000674B2" w:rsidRPr="00B75749" w:rsidRDefault="00247F49" w:rsidP="001758DE">
      <w:pPr>
        <w:spacing w:line="360" w:lineRule="auto"/>
        <w:jc w:val="both"/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</w:pPr>
      <w:r w:rsidRPr="00247F49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De la misma manera, en una entrevista de trabajo</w:t>
      </w:r>
      <w:r w:rsidR="00510C4B" w:rsidRPr="00247F49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</w:t>
      </w:r>
      <w:r w:rsidRPr="00247F49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–</w:t>
      </w:r>
      <w:r w:rsidR="00510C4B" w:rsidRPr="00247F49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</w:t>
      </w:r>
      <w:r w:rsidRPr="00247F49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tanto tú como tu empleador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/a</w:t>
      </w:r>
      <w:r w:rsidRPr="00247F49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están tratando de ver si sería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n</w:t>
      </w:r>
      <w:r w:rsidRPr="00247F49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un buen partido. 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Al prepararse bien para este tipo de “entrevista de negocios”, puedes aumentar tus posibilidades de ganar al empleador y conseguir el trabajo. Quizás te estarás preguntando cómo prepararte. Djate guiar por nuestras pautas</w:t>
      </w:r>
      <w:r w:rsidR="000674B2" w:rsidRPr="00B75749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:</w:t>
      </w:r>
    </w:p>
    <w:p w14:paraId="5CAAE2A7" w14:textId="69CBF039" w:rsidR="007367AB" w:rsidRPr="001758DE" w:rsidRDefault="00247F49" w:rsidP="001758DE">
      <w:pPr>
        <w:pStyle w:val="Paragrafoelenco"/>
        <w:numPr>
          <w:ilvl w:val="0"/>
          <w:numId w:val="8"/>
        </w:numPr>
        <w:spacing w:line="360" w:lineRule="auto"/>
        <w:jc w:val="both"/>
        <w:rPr>
          <w:rFonts w:ascii="Arial" w:hAnsi="Arial" w:cs="Arial"/>
          <w:kern w:val="2"/>
          <w:sz w:val="24"/>
          <w:szCs w:val="24"/>
          <w:lang w:val="en-GB"/>
          <w14:ligatures w14:val="standardContextual"/>
        </w:rPr>
      </w:pPr>
      <w:proofErr w:type="spellStart"/>
      <w:r>
        <w:rPr>
          <w:rFonts w:ascii="Arial" w:hAnsi="Arial" w:cs="Arial"/>
          <w:b/>
          <w:bCs/>
          <w:kern w:val="2"/>
          <w:sz w:val="24"/>
          <w:szCs w:val="24"/>
          <w:lang w:val="en-GB"/>
          <w14:ligatures w14:val="standardContextual"/>
        </w:rPr>
        <w:t>Conócete</w:t>
      </w:r>
      <w:proofErr w:type="spellEnd"/>
    </w:p>
    <w:p w14:paraId="009A6640" w14:textId="641D653A" w:rsidR="00CD04E2" w:rsidRPr="00434848" w:rsidRDefault="00247F49" w:rsidP="001758DE">
      <w:pPr>
        <w:spacing w:line="360" w:lineRule="auto"/>
        <w:jc w:val="both"/>
        <w:rPr>
          <w:rFonts w:ascii="Arial" w:hAnsi="Arial" w:cs="Arial"/>
          <w:noProof/>
          <w:sz w:val="24"/>
          <w:szCs w:val="24"/>
          <w:lang w:val="es-ES"/>
        </w:rPr>
      </w:pPr>
      <w:r w:rsidRPr="00247F49">
        <w:rPr>
          <w:rFonts w:ascii="Arial" w:hAnsi="Arial" w:cs="Arial"/>
          <w:noProof/>
          <w:sz w:val="24"/>
          <w:szCs w:val="24"/>
          <w:lang w:val="es-ES"/>
        </w:rPr>
        <w:t xml:space="preserve">Cuando buscas un trabajo, necesitas conocerte bien, ya que esta es la única manera de encontrar un trabajo que se adapte a ti. </w:t>
      </w:r>
      <w:r>
        <w:rPr>
          <w:rFonts w:ascii="Arial" w:hAnsi="Arial" w:cs="Arial"/>
          <w:noProof/>
          <w:sz w:val="24"/>
          <w:szCs w:val="24"/>
          <w:lang w:val="es-ES"/>
        </w:rPr>
        <w:t>También te ayudará mucho responder a las preguntas del empleador en la entrevista. Piensa en cuáles podrían ser (y escríbelas si es posible):</w:t>
      </w:r>
      <w:r w:rsidR="009052F5">
        <w:rPr>
          <w:rStyle w:val="Rimandonotaapidipagina"/>
          <w:rFonts w:ascii="Arial" w:hAnsi="Arial" w:cs="Arial"/>
          <w:noProof/>
          <w:sz w:val="24"/>
          <w:szCs w:val="24"/>
          <w:lang w:val="es-ES"/>
        </w:rPr>
        <w:footnoteReference w:id="1"/>
      </w:r>
      <w:r w:rsidR="00434848">
        <w:rPr>
          <w:rFonts w:ascii="Arial" w:hAnsi="Arial" w:cs="Arial"/>
          <w:noProof/>
          <w:sz w:val="24"/>
          <w:szCs w:val="24"/>
          <w:lang w:val="es-ES"/>
        </w:rPr>
        <w:t xml:space="preserve"> </w:t>
      </w:r>
      <w:r w:rsidR="00823E53" w:rsidRPr="001758DE">
        <w:rPr>
          <w:rFonts w:ascii="Arial" w:hAnsi="Arial" w:cs="Arial"/>
          <w:noProof/>
          <w:sz w:val="24"/>
          <w:szCs w:val="24"/>
          <w:lang w:val="it-IT" w:eastAsia="it-IT"/>
        </w:rPr>
        <w:drawing>
          <wp:anchor distT="0" distB="0" distL="114300" distR="114300" simplePos="0" relativeHeight="251662336" behindDoc="1" locked="0" layoutInCell="1" allowOverlap="1" wp14:anchorId="0CF1CDA8" wp14:editId="2E5038F0">
            <wp:simplePos x="0" y="0"/>
            <wp:positionH relativeFrom="margin">
              <wp:align>left</wp:align>
            </wp:positionH>
            <wp:positionV relativeFrom="paragraph">
              <wp:posOffset>761546</wp:posOffset>
            </wp:positionV>
            <wp:extent cx="5040085" cy="2835048"/>
            <wp:effectExtent l="0" t="0" r="8255" b="3810"/>
            <wp:wrapNone/>
            <wp:docPr id="947174811" name="Slika 1" descr="Slika, ki vsebuje besede besedilo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174811" name="Slika 1" descr="Slika, ki vsebuje besede besedilo, pisava&#10;&#10;Opis je samodejno ustvarje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85" cy="2835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02FF8" w14:textId="34D9B8A5" w:rsidR="00CD04E2" w:rsidRPr="00434848" w:rsidRDefault="00CD04E2" w:rsidP="001758DE">
      <w:pPr>
        <w:spacing w:line="360" w:lineRule="auto"/>
        <w:jc w:val="both"/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</w:pPr>
    </w:p>
    <w:p w14:paraId="11ED0E91" w14:textId="14BCE500" w:rsidR="00CD04E2" w:rsidRPr="00434848" w:rsidRDefault="00CD04E2" w:rsidP="001758DE">
      <w:pPr>
        <w:spacing w:line="360" w:lineRule="auto"/>
        <w:jc w:val="both"/>
        <w:rPr>
          <w:rFonts w:ascii="Arial" w:hAnsi="Arial" w:cs="Arial"/>
          <w:i/>
          <w:iCs/>
          <w:kern w:val="2"/>
          <w:sz w:val="24"/>
          <w:szCs w:val="24"/>
          <w:lang w:val="es-ES"/>
          <w14:ligatures w14:val="standardContextual"/>
        </w:rPr>
      </w:pPr>
    </w:p>
    <w:p w14:paraId="1BB7B9D5" w14:textId="525161AA" w:rsidR="00CD04E2" w:rsidRPr="00434848" w:rsidRDefault="00281263" w:rsidP="001758DE">
      <w:pPr>
        <w:tabs>
          <w:tab w:val="left" w:pos="2640"/>
        </w:tabs>
        <w:spacing w:line="360" w:lineRule="auto"/>
        <w:jc w:val="both"/>
        <w:rPr>
          <w:rFonts w:ascii="Arial" w:hAnsi="Arial" w:cs="Arial"/>
          <w:i/>
          <w:iCs/>
          <w:kern w:val="2"/>
          <w:sz w:val="24"/>
          <w:szCs w:val="24"/>
          <w:lang w:val="es-ES"/>
          <w14:ligatures w14:val="standardContextual"/>
        </w:rPr>
      </w:pPr>
      <w:r w:rsidRPr="00434848">
        <w:rPr>
          <w:rFonts w:ascii="Arial" w:hAnsi="Arial" w:cs="Arial"/>
          <w:i/>
          <w:iCs/>
          <w:kern w:val="2"/>
          <w:sz w:val="24"/>
          <w:szCs w:val="24"/>
          <w:lang w:val="es-ES"/>
          <w14:ligatures w14:val="standardContextual"/>
        </w:rPr>
        <w:tab/>
      </w:r>
    </w:p>
    <w:p w14:paraId="593B4CC9" w14:textId="4F5EF9D5" w:rsidR="00510C4B" w:rsidRPr="00434848" w:rsidRDefault="001758DE" w:rsidP="001758DE">
      <w:pPr>
        <w:tabs>
          <w:tab w:val="left" w:pos="3300"/>
        </w:tabs>
        <w:spacing w:line="360" w:lineRule="auto"/>
        <w:rPr>
          <w:rFonts w:ascii="Arial" w:hAnsi="Arial" w:cs="Arial"/>
          <w:i/>
          <w:iCs/>
          <w:kern w:val="2"/>
          <w:sz w:val="24"/>
          <w:szCs w:val="24"/>
          <w:lang w:val="es-ES"/>
          <w14:ligatures w14:val="standardContextual"/>
        </w:rPr>
      </w:pPr>
      <w:r w:rsidRPr="001758DE">
        <w:rPr>
          <w:rFonts w:ascii="Arial" w:hAnsi="Arial" w:cs="Arial"/>
          <w:noProof/>
          <w:kern w:val="2"/>
          <w:sz w:val="24"/>
          <w:szCs w:val="24"/>
          <w:lang w:val="it-IT"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9E11E6" wp14:editId="529AECD7">
                <wp:simplePos x="0" y="0"/>
                <wp:positionH relativeFrom="margin">
                  <wp:align>right</wp:align>
                </wp:positionH>
                <wp:positionV relativeFrom="paragraph">
                  <wp:posOffset>807085</wp:posOffset>
                </wp:positionV>
                <wp:extent cx="2162175" cy="390525"/>
                <wp:effectExtent l="0" t="0" r="0" b="0"/>
                <wp:wrapNone/>
                <wp:docPr id="476153606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2FECD5" w14:textId="16E6DA01" w:rsidR="009C1435" w:rsidRPr="00181CDD" w:rsidRDefault="009C1435" w:rsidP="00CD04E2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kern w:val="2"/>
                                <w:sz w:val="24"/>
                                <w:szCs w:val="24"/>
                                <w:lang w:val="en-GB"/>
                                <w14:ligatures w14:val="standardContextual"/>
                              </w:rPr>
                            </w:pPr>
                            <w:r w:rsidRPr="00181CDD">
                              <w:rPr>
                                <w:rFonts w:ascii="Arial" w:hAnsi="Arial" w:cs="Arial"/>
                                <w:i/>
                                <w:iCs/>
                                <w:kern w:val="2"/>
                                <w:sz w:val="24"/>
                                <w:szCs w:val="24"/>
                                <w:lang w:val="en-GB"/>
                                <w14:ligatures w14:val="standardContextual"/>
                              </w:rPr>
                              <w:t xml:space="preserve">  </w:t>
                            </w:r>
                            <w:r w:rsidRPr="00181CDD">
                              <w:rPr>
                                <w:rFonts w:ascii="Arial" w:hAnsi="Arial" w:cs="Arial"/>
                                <w:kern w:val="2"/>
                                <w:sz w:val="24"/>
                                <w:szCs w:val="24"/>
                                <w:lang w:val="en-GB"/>
                                <w14:ligatures w14:val="standardContextual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kern w:val="2"/>
                                <w:sz w:val="24"/>
                                <w:szCs w:val="24"/>
                                <w:lang w:val="en-GB"/>
                                <w14:ligatures w14:val="standardContextual"/>
                              </w:rPr>
                              <w:t>“</w:t>
                            </w:r>
                            <w:proofErr w:type="spellStart"/>
                            <w:r w:rsidRPr="00181CDD">
                              <w:rPr>
                                <w:rFonts w:ascii="Arial" w:hAnsi="Arial" w:cs="Arial"/>
                                <w:kern w:val="2"/>
                                <w:sz w:val="24"/>
                                <w:szCs w:val="24"/>
                                <w:lang w:val="en-GB"/>
                                <w14:ligatures w14:val="standardContextual"/>
                              </w:rPr>
                              <w:t>Pred</w:t>
                            </w:r>
                            <w:proofErr w:type="spellEnd"/>
                            <w:r w:rsidRPr="00181CDD">
                              <w:rPr>
                                <w:rFonts w:ascii="Arial" w:hAnsi="Arial" w:cs="Arial"/>
                                <w:kern w:val="2"/>
                                <w:sz w:val="24"/>
                                <w:szCs w:val="24"/>
                                <w:lang w:val="en-GB"/>
                                <w14:ligatures w14:val="standardContextual"/>
                              </w:rPr>
                              <w:t xml:space="preserve"> </w:t>
                            </w:r>
                            <w:proofErr w:type="spellStart"/>
                            <w:r w:rsidRPr="00181CDD">
                              <w:rPr>
                                <w:rFonts w:ascii="Arial" w:hAnsi="Arial" w:cs="Arial"/>
                                <w:kern w:val="2"/>
                                <w:sz w:val="24"/>
                                <w:szCs w:val="24"/>
                                <w:lang w:val="en-GB"/>
                                <w14:ligatures w14:val="standardContextual"/>
                              </w:rPr>
                              <w:t>Razgovorom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kern w:val="2"/>
                                <w:sz w:val="24"/>
                                <w:szCs w:val="24"/>
                                <w:lang w:val="en-GB"/>
                                <w14:ligatures w14:val="standardContextual"/>
                              </w:rPr>
                              <w:t>”</w:t>
                            </w:r>
                            <w:r w:rsidRPr="00181CDD">
                              <w:rPr>
                                <w:rFonts w:ascii="Arial" w:hAnsi="Arial" w:cs="Arial"/>
                                <w:kern w:val="2"/>
                                <w:sz w:val="24"/>
                                <w:szCs w:val="24"/>
                                <w:lang w:val="en-GB"/>
                                <w14:ligatures w14:val="standardContextual"/>
                              </w:rPr>
                              <w:t xml:space="preserve">, </w:t>
                            </w:r>
                            <w:proofErr w:type="spellStart"/>
                            <w:r w:rsidRPr="00181CDD">
                              <w:rPr>
                                <w:rFonts w:ascii="Arial" w:hAnsi="Arial" w:cs="Arial"/>
                                <w:kern w:val="2"/>
                                <w:sz w:val="24"/>
                                <w:szCs w:val="24"/>
                                <w:lang w:val="en-GB"/>
                                <w14:ligatures w14:val="standardContextual"/>
                              </w:rPr>
                              <w:t>n.d.</w:t>
                            </w:r>
                            <w:proofErr w:type="spellEnd"/>
                            <w:r w:rsidRPr="00181CDD">
                              <w:rPr>
                                <w:rFonts w:ascii="Arial" w:hAnsi="Arial" w:cs="Arial"/>
                                <w:kern w:val="2"/>
                                <w:sz w:val="24"/>
                                <w:szCs w:val="24"/>
                                <w:lang w:val="en-GB"/>
                                <w14:ligatures w14:val="standardContextual"/>
                              </w:rPr>
                              <w:t xml:space="preserve">). </w:t>
                            </w:r>
                          </w:p>
                          <w:p w14:paraId="28F7CC17" w14:textId="77777777" w:rsidR="009C1435" w:rsidRDefault="009C14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position:absolute;margin-left:119.05pt;margin-top:63.55pt;width:170.25pt;height:30.7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" filled="f" stroked="f" strokeweight=".5pt">
                <v:textbox>
                  <w:txbxContent>
                    <w:p w14:paraId="5D2FECD5" w14:textId="16E6DA01" w:rsidR="009C1435" w:rsidRPr="00181CDD" w:rsidRDefault="009C1435" w:rsidP="00CD04E2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kern w:val="2"/>
                          <w:sz w:val="24"/>
                          <w:szCs w:val="24"/>
                          <w:lang w:val="en-GB"/>
                          <w14:ligatures w14:val="standardContextual"/>
                        </w:rPr>
                      </w:pPr>
                      <w:r w:rsidRPr="00181CDD">
                        <w:rPr>
                          <w:rFonts w:ascii="Arial" w:hAnsi="Arial" w:cs="Arial"/>
                          <w:i/>
                          <w:iCs/>
                          <w:kern w:val="2"/>
                          <w:sz w:val="24"/>
                          <w:szCs w:val="24"/>
                          <w:lang w:val="en-GB"/>
                          <w14:ligatures w14:val="standardContextual"/>
                        </w:rPr>
                        <w:t xml:space="preserve">  </w:t>
                      </w:r>
                      <w:r w:rsidRPr="00181CDD">
                        <w:rPr>
                          <w:rFonts w:ascii="Arial" w:hAnsi="Arial" w:cs="Arial"/>
                          <w:kern w:val="2"/>
                          <w:sz w:val="24"/>
                          <w:szCs w:val="24"/>
                          <w:lang w:val="en-GB"/>
                          <w14:ligatures w14:val="standardContextual"/>
                        </w:rPr>
                        <w:t>(</w:t>
                      </w:r>
                      <w:r>
                        <w:rPr>
                          <w:rFonts w:ascii="Arial" w:hAnsi="Arial" w:cs="Arial"/>
                          <w:kern w:val="2"/>
                          <w:sz w:val="24"/>
                          <w:szCs w:val="24"/>
                          <w:lang w:val="en-GB"/>
                          <w14:ligatures w14:val="standardContextual"/>
                        </w:rPr>
                        <w:t>“</w:t>
                      </w:r>
                      <w:proofErr w:type="spellStart"/>
                      <w:r w:rsidRPr="00181CDD">
                        <w:rPr>
                          <w:rFonts w:ascii="Arial" w:hAnsi="Arial" w:cs="Arial"/>
                          <w:kern w:val="2"/>
                          <w:sz w:val="24"/>
                          <w:szCs w:val="24"/>
                          <w:lang w:val="en-GB"/>
                          <w14:ligatures w14:val="standardContextual"/>
                        </w:rPr>
                        <w:t>Pred</w:t>
                      </w:r>
                      <w:proofErr w:type="spellEnd"/>
                      <w:r w:rsidRPr="00181CDD">
                        <w:rPr>
                          <w:rFonts w:ascii="Arial" w:hAnsi="Arial" w:cs="Arial"/>
                          <w:kern w:val="2"/>
                          <w:sz w:val="24"/>
                          <w:szCs w:val="24"/>
                          <w:lang w:val="en-GB"/>
                          <w14:ligatures w14:val="standardContextual"/>
                        </w:rPr>
                        <w:t xml:space="preserve"> </w:t>
                      </w:r>
                      <w:proofErr w:type="spellStart"/>
                      <w:r w:rsidRPr="00181CDD">
                        <w:rPr>
                          <w:rFonts w:ascii="Arial" w:hAnsi="Arial" w:cs="Arial"/>
                          <w:kern w:val="2"/>
                          <w:sz w:val="24"/>
                          <w:szCs w:val="24"/>
                          <w:lang w:val="en-GB"/>
                          <w14:ligatures w14:val="standardContextual"/>
                        </w:rPr>
                        <w:t>Razgovorom</w:t>
                      </w:r>
                      <w:proofErr w:type="spellEnd"/>
                      <w:r>
                        <w:rPr>
                          <w:rFonts w:ascii="Arial" w:hAnsi="Arial" w:cs="Arial"/>
                          <w:kern w:val="2"/>
                          <w:sz w:val="24"/>
                          <w:szCs w:val="24"/>
                          <w:lang w:val="en-GB"/>
                          <w14:ligatures w14:val="standardContextual"/>
                        </w:rPr>
                        <w:t>”</w:t>
                      </w:r>
                      <w:r w:rsidRPr="00181CDD">
                        <w:rPr>
                          <w:rFonts w:ascii="Arial" w:hAnsi="Arial" w:cs="Arial"/>
                          <w:kern w:val="2"/>
                          <w:sz w:val="24"/>
                          <w:szCs w:val="24"/>
                          <w:lang w:val="en-GB"/>
                          <w14:ligatures w14:val="standardContextual"/>
                        </w:rPr>
                        <w:t xml:space="preserve">, </w:t>
                      </w:r>
                      <w:proofErr w:type="spellStart"/>
                      <w:r w:rsidRPr="00181CDD">
                        <w:rPr>
                          <w:rFonts w:ascii="Arial" w:hAnsi="Arial" w:cs="Arial"/>
                          <w:kern w:val="2"/>
                          <w:sz w:val="24"/>
                          <w:szCs w:val="24"/>
                          <w:lang w:val="en-GB"/>
                          <w14:ligatures w14:val="standardContextual"/>
                        </w:rPr>
                        <w:t>n.d.</w:t>
                      </w:r>
                      <w:proofErr w:type="spellEnd"/>
                      <w:r w:rsidRPr="00181CDD">
                        <w:rPr>
                          <w:rFonts w:ascii="Arial" w:hAnsi="Arial" w:cs="Arial"/>
                          <w:kern w:val="2"/>
                          <w:sz w:val="24"/>
                          <w:szCs w:val="24"/>
                          <w:lang w:val="en-GB"/>
                          <w14:ligatures w14:val="standardContextual"/>
                        </w:rPr>
                        <w:t xml:space="preserve">). </w:t>
                      </w:r>
                    </w:p>
                    <w:p w14:paraId="28F7CC17" w14:textId="77777777" w:rsidR="009C1435" w:rsidRDefault="009C1435"/>
                  </w:txbxContent>
                </v:textbox>
                <w10:wrap anchorx="margin"/>
              </v:shape>
            </w:pict>
          </mc:Fallback>
        </mc:AlternateContent>
      </w:r>
    </w:p>
    <w:p w14:paraId="2FB9E02A" w14:textId="149C686E" w:rsidR="000674B2" w:rsidRPr="00434848" w:rsidRDefault="000674B2" w:rsidP="001758DE">
      <w:pPr>
        <w:tabs>
          <w:tab w:val="left" w:pos="3300"/>
        </w:tabs>
        <w:spacing w:line="360" w:lineRule="auto"/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</w:pPr>
    </w:p>
    <w:p w14:paraId="24ABAAE9" w14:textId="0F36E3B6" w:rsidR="007367AB" w:rsidRPr="001758DE" w:rsidRDefault="00434848" w:rsidP="00434848">
      <w:pPr>
        <w:pStyle w:val="Paragrafoelenco"/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bCs/>
          <w:kern w:val="2"/>
          <w:sz w:val="24"/>
          <w:szCs w:val="24"/>
          <w:lang w:val="en-GB"/>
          <w14:ligatures w14:val="standardContextual"/>
        </w:rPr>
      </w:pPr>
      <w:proofErr w:type="spellStart"/>
      <w:r w:rsidRPr="00434848">
        <w:rPr>
          <w:rFonts w:ascii="Arial" w:hAnsi="Arial" w:cs="Arial"/>
          <w:b/>
          <w:bCs/>
          <w:kern w:val="2"/>
          <w:sz w:val="24"/>
          <w:szCs w:val="24"/>
          <w:lang w:val="en-GB"/>
          <w14:ligatures w14:val="standardContextual"/>
        </w:rPr>
        <w:t>Averigü</w:t>
      </w:r>
      <w:r>
        <w:rPr>
          <w:rFonts w:ascii="Arial" w:hAnsi="Arial" w:cs="Arial"/>
          <w:b/>
          <w:bCs/>
          <w:kern w:val="2"/>
          <w:sz w:val="24"/>
          <w:szCs w:val="24"/>
          <w:lang w:val="en-GB"/>
          <w14:ligatures w14:val="standardContextual"/>
        </w:rPr>
        <w:t>a</w:t>
      </w:r>
      <w:proofErr w:type="spellEnd"/>
      <w:r w:rsidRPr="00434848">
        <w:rPr>
          <w:rFonts w:ascii="Arial" w:hAnsi="Arial" w:cs="Arial"/>
          <w:b/>
          <w:bCs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434848">
        <w:rPr>
          <w:rFonts w:ascii="Arial" w:hAnsi="Arial" w:cs="Arial"/>
          <w:b/>
          <w:bCs/>
          <w:kern w:val="2"/>
          <w:sz w:val="24"/>
          <w:szCs w:val="24"/>
          <w:lang w:val="en-GB"/>
          <w14:ligatures w14:val="standardContextual"/>
        </w:rPr>
        <w:t>sobre</w:t>
      </w:r>
      <w:proofErr w:type="spellEnd"/>
      <w:r w:rsidRPr="00434848">
        <w:rPr>
          <w:rFonts w:ascii="Arial" w:hAnsi="Arial" w:cs="Arial"/>
          <w:b/>
          <w:bCs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>
        <w:rPr>
          <w:rFonts w:ascii="Arial" w:hAnsi="Arial" w:cs="Arial"/>
          <w:b/>
          <w:bCs/>
          <w:kern w:val="2"/>
          <w:sz w:val="24"/>
          <w:szCs w:val="24"/>
          <w:lang w:val="en-GB"/>
          <w14:ligatures w14:val="standardContextual"/>
        </w:rPr>
        <w:t>t</w:t>
      </w:r>
      <w:r w:rsidRPr="00434848">
        <w:rPr>
          <w:rFonts w:ascii="Arial" w:hAnsi="Arial" w:cs="Arial"/>
          <w:b/>
          <w:bCs/>
          <w:kern w:val="2"/>
          <w:sz w:val="24"/>
          <w:szCs w:val="24"/>
          <w:lang w:val="en-GB"/>
          <w14:ligatures w14:val="standardContextual"/>
        </w:rPr>
        <w:t>u</w:t>
      </w:r>
      <w:proofErr w:type="spellEnd"/>
      <w:r w:rsidRPr="00434848">
        <w:rPr>
          <w:rFonts w:ascii="Arial" w:hAnsi="Arial" w:cs="Arial"/>
          <w:b/>
          <w:bCs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Pr="00434848">
        <w:rPr>
          <w:rFonts w:ascii="Arial" w:hAnsi="Arial" w:cs="Arial"/>
          <w:b/>
          <w:bCs/>
          <w:kern w:val="2"/>
          <w:sz w:val="24"/>
          <w:szCs w:val="24"/>
          <w:lang w:val="en-GB"/>
          <w14:ligatures w14:val="standardContextual"/>
        </w:rPr>
        <w:t>empleador</w:t>
      </w:r>
      <w:proofErr w:type="spellEnd"/>
    </w:p>
    <w:p w14:paraId="59020505" w14:textId="77777777" w:rsidR="005C522C" w:rsidRDefault="00434848" w:rsidP="001758DE">
      <w:pPr>
        <w:spacing w:line="360" w:lineRule="auto"/>
        <w:jc w:val="both"/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</w:pPr>
      <w:r w:rsidRPr="00434848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Es importante reunir</w:t>
      </w:r>
      <w:r w:rsidR="005C522C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con antelación</w:t>
      </w:r>
      <w:r w:rsidRPr="00434848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</w:t>
      </w:r>
      <w:r w:rsidR="005C522C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la mayor</w:t>
      </w:r>
      <w:r w:rsidRPr="00434848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información </w:t>
      </w:r>
      <w:r w:rsidR="005C522C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posible </w:t>
      </w:r>
      <w:r w:rsidRPr="00434848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sobre el empleador.</w:t>
      </w:r>
    </w:p>
    <w:p w14:paraId="35E9F587" w14:textId="77777777" w:rsidR="005C522C" w:rsidRDefault="00434848" w:rsidP="001758DE">
      <w:pPr>
        <w:spacing w:line="360" w:lineRule="auto"/>
        <w:jc w:val="both"/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</w:pPr>
      <w:r w:rsidRPr="00434848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Puede</w:t>
      </w:r>
      <w:r w:rsidR="005C522C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s</w:t>
      </w:r>
      <w:r w:rsidRPr="00434848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obtener información directamente en el sitio web de la empresa </w:t>
      </w:r>
      <w:r w:rsidR="005C522C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o en el </w:t>
      </w:r>
      <w:r w:rsidRPr="00434848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contenido en línea relacionado. También, tal vez </w:t>
      </w:r>
      <w:r w:rsidR="005C522C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conozcas</w:t>
      </w:r>
      <w:r w:rsidRPr="00434848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a alguien que ya trabaja en </w:t>
      </w:r>
      <w:r w:rsidR="005C522C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esa</w:t>
      </w:r>
      <w:r w:rsidRPr="00434848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institución.</w:t>
      </w:r>
    </w:p>
    <w:p w14:paraId="3A1E203A" w14:textId="39166CC4" w:rsidR="00434848" w:rsidRDefault="00434848" w:rsidP="001758DE">
      <w:pPr>
        <w:spacing w:line="360" w:lineRule="auto"/>
        <w:jc w:val="both"/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</w:pPr>
      <w:r w:rsidRPr="00434848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¿Tiene</w:t>
      </w:r>
      <w:r w:rsidR="005C522C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s</w:t>
      </w:r>
      <w:r w:rsidRPr="00434848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alguna otra idea sobre cómo aprender más sobre las características del empleador?</w:t>
      </w:r>
    </w:p>
    <w:p w14:paraId="3E13A3B0" w14:textId="0D554A3B" w:rsidR="005C522C" w:rsidRDefault="005C522C" w:rsidP="001758DE">
      <w:pPr>
        <w:spacing w:line="360" w:lineRule="auto"/>
        <w:jc w:val="both"/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</w:pPr>
      <w:r w:rsidRPr="005C522C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Investigar la empresa nos permite 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compren</w:t>
      </w:r>
      <w:r w:rsidRPr="005C522C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der las expectativas del empleador. Est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o</w:t>
      </w:r>
      <w:r w:rsidRPr="005C522C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será 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t</w:t>
      </w:r>
      <w:r w:rsidRPr="005C522C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u GPS 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a la hora de</w:t>
      </w:r>
      <w:r w:rsidRPr="005C522C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prepara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r</w:t>
      </w:r>
      <w:r w:rsidRPr="005C522C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tu</w:t>
      </w:r>
      <w:r w:rsidRPr="005C522C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entrevista. Estar familiarizad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x</w:t>
      </w:r>
      <w:r w:rsidRPr="005C522C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con la empresa 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t</w:t>
      </w:r>
      <w:r w:rsidRPr="005C522C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e permite tomar una decisión 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consciente </w:t>
      </w:r>
      <w:r w:rsidRPr="005C522C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sobre 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la posibilidad de</w:t>
      </w:r>
      <w:r w:rsidRPr="005C522C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</w:t>
      </w:r>
      <w:r w:rsidR="009A1D70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realizar ese específico trabajo</w:t>
      </w:r>
      <w:r w:rsidR="00715A02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. </w:t>
      </w:r>
      <w:r w:rsidRPr="005C522C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También puede</w:t>
      </w:r>
      <w:r w:rsidR="00715A02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s</w:t>
      </w:r>
      <w:r w:rsidRPr="005C522C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preparar</w:t>
      </w:r>
      <w:r w:rsidR="00715A02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t</w:t>
      </w:r>
      <w:r w:rsidRPr="005C522C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e para la entrevista </w:t>
      </w:r>
      <w:r w:rsidR="00715A02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según el</w:t>
      </w:r>
      <w:r w:rsidRPr="005C522C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"estilo de </w:t>
      </w:r>
      <w:r w:rsidR="00715A02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la </w:t>
      </w:r>
      <w:r w:rsidRPr="005C522C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empresa", </w:t>
      </w:r>
      <w:r w:rsidR="00715A02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demonstrando</w:t>
      </w:r>
      <w:r w:rsidRPr="005C522C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al empleador que está</w:t>
      </w:r>
      <w:r w:rsidR="00715A02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s</w:t>
      </w:r>
      <w:r w:rsidRPr="005C522C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interesad</w:t>
      </w:r>
      <w:r w:rsidR="00715A02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x</w:t>
      </w:r>
      <w:r w:rsidRPr="005C522C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en el trabajo </w:t>
      </w:r>
      <w:r w:rsidR="00715A02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y que </w:t>
      </w:r>
      <w:r w:rsidRPr="005C522C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conoc</w:t>
      </w:r>
      <w:r w:rsidR="00715A02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es</w:t>
      </w:r>
      <w:r w:rsidRPr="005C522C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bien la empresa ("Pred Razgovorom", n.d.).</w:t>
      </w:r>
    </w:p>
    <w:p w14:paraId="3791AF22" w14:textId="05C320B9" w:rsidR="000674B2" w:rsidRPr="00715A02" w:rsidRDefault="00715A02" w:rsidP="00715A02">
      <w:pPr>
        <w:pStyle w:val="Paragrafoelenco"/>
        <w:numPr>
          <w:ilvl w:val="0"/>
          <w:numId w:val="8"/>
        </w:numPr>
        <w:spacing w:line="360" w:lineRule="auto"/>
        <w:jc w:val="both"/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</w:pPr>
      <w:r w:rsidRPr="00715A02">
        <w:rPr>
          <w:rFonts w:ascii="Arial" w:hAnsi="Arial" w:cs="Arial"/>
          <w:b/>
          <w:bCs/>
          <w:kern w:val="2"/>
          <w:sz w:val="24"/>
          <w:szCs w:val="24"/>
          <w:lang w:val="es-ES"/>
          <w14:ligatures w14:val="standardContextual"/>
        </w:rPr>
        <w:t>Prepara preguntas para el empleador</w:t>
      </w:r>
    </w:p>
    <w:p w14:paraId="37C85A01" w14:textId="58E30EA0" w:rsidR="000674B2" w:rsidRPr="00715A02" w:rsidRDefault="00715A02" w:rsidP="001758DE">
      <w:pPr>
        <w:spacing w:line="360" w:lineRule="auto"/>
        <w:jc w:val="both"/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</w:pPr>
      <w:r w:rsidRPr="00715A02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Uno de los conceptos erróneos es que 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l</w:t>
      </w:r>
      <w:r w:rsidRPr="00715A02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a entrevista de trabajo es un momento en que solo el empleador hace preguntas activamente. Por supuesto, el empleador hará muchas más preguntas, pero es importante que también 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hagas preguntas para obtener</w:t>
      </w:r>
      <w:r w:rsidRPr="00715A02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parte de la información inicial que más 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t</w:t>
      </w:r>
      <w:r w:rsidRPr="00715A02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e interesa.</w:t>
      </w:r>
    </w:p>
    <w:p w14:paraId="3930B462" w14:textId="77777777" w:rsidR="00715A02" w:rsidRPr="00715A02" w:rsidRDefault="00715A02" w:rsidP="00715A02">
      <w:pPr>
        <w:spacing w:before="240" w:line="360" w:lineRule="auto"/>
        <w:contextualSpacing/>
        <w:jc w:val="both"/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</w:pPr>
      <w:r w:rsidRPr="00715A02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Ejemplos de preguntas que puedes hacer (Gallo, 2022):</w:t>
      </w:r>
    </w:p>
    <w:p w14:paraId="1C84F157" w14:textId="77777777" w:rsidR="00715A02" w:rsidRPr="00715A02" w:rsidRDefault="00715A02" w:rsidP="00715A02">
      <w:pPr>
        <w:spacing w:before="240" w:line="360" w:lineRule="auto"/>
        <w:contextualSpacing/>
        <w:jc w:val="both"/>
        <w:rPr>
          <w:rFonts w:ascii="Arial" w:hAnsi="Arial" w:cs="Arial"/>
          <w:i/>
          <w:kern w:val="2"/>
          <w:sz w:val="24"/>
          <w:szCs w:val="24"/>
          <w:lang w:val="es-ES"/>
          <w14:ligatures w14:val="standardContextual"/>
        </w:rPr>
      </w:pPr>
      <w:r w:rsidRPr="00715A02">
        <w:rPr>
          <w:rFonts w:ascii="Arial" w:hAnsi="Arial" w:cs="Arial"/>
          <w:i/>
          <w:kern w:val="2"/>
          <w:sz w:val="24"/>
          <w:szCs w:val="24"/>
          <w:lang w:val="es-ES"/>
          <w14:ligatures w14:val="standardContextual"/>
        </w:rPr>
        <w:t>-  ¿Cómo suele ser un día normal en este lugar de trabajo?</w:t>
      </w:r>
    </w:p>
    <w:p w14:paraId="332B5300" w14:textId="77777777" w:rsidR="00715A02" w:rsidRPr="00715A02" w:rsidRDefault="00715A02" w:rsidP="00715A02">
      <w:pPr>
        <w:spacing w:before="240" w:line="360" w:lineRule="auto"/>
        <w:contextualSpacing/>
        <w:jc w:val="both"/>
        <w:rPr>
          <w:rFonts w:ascii="Arial" w:hAnsi="Arial" w:cs="Arial"/>
          <w:i/>
          <w:kern w:val="2"/>
          <w:sz w:val="24"/>
          <w:szCs w:val="24"/>
          <w:lang w:val="es-ES"/>
          <w14:ligatures w14:val="standardContextual"/>
        </w:rPr>
      </w:pPr>
      <w:r w:rsidRPr="00715A02">
        <w:rPr>
          <w:rFonts w:ascii="Arial" w:hAnsi="Arial" w:cs="Arial"/>
          <w:i/>
          <w:kern w:val="2"/>
          <w:sz w:val="24"/>
          <w:szCs w:val="24"/>
          <w:lang w:val="es-ES"/>
          <w14:ligatures w14:val="standardContextual"/>
        </w:rPr>
        <w:t>-  ¿Cuáles son las horas de trabajo?</w:t>
      </w:r>
    </w:p>
    <w:p w14:paraId="201BE9EA" w14:textId="77777777" w:rsidR="00715A02" w:rsidRPr="00715A02" w:rsidRDefault="00715A02" w:rsidP="00715A02">
      <w:pPr>
        <w:spacing w:before="240" w:line="360" w:lineRule="auto"/>
        <w:contextualSpacing/>
        <w:jc w:val="both"/>
        <w:rPr>
          <w:rFonts w:ascii="Arial" w:hAnsi="Arial" w:cs="Arial"/>
          <w:i/>
          <w:kern w:val="2"/>
          <w:sz w:val="24"/>
          <w:szCs w:val="24"/>
          <w:lang w:val="es-ES"/>
          <w14:ligatures w14:val="standardContextual"/>
        </w:rPr>
      </w:pPr>
      <w:r w:rsidRPr="00715A02">
        <w:rPr>
          <w:rFonts w:ascii="Arial" w:hAnsi="Arial" w:cs="Arial"/>
          <w:i/>
          <w:kern w:val="2"/>
          <w:sz w:val="24"/>
          <w:szCs w:val="24"/>
          <w:lang w:val="es-ES"/>
          <w14:ligatures w14:val="standardContextual"/>
        </w:rPr>
        <w:t>-  ¿Cuáles son las tareas y otras responsabilidades?</w:t>
      </w:r>
    </w:p>
    <w:p w14:paraId="69E97159" w14:textId="77777777" w:rsidR="00715A02" w:rsidRPr="00715A02" w:rsidRDefault="00715A02" w:rsidP="00715A02">
      <w:pPr>
        <w:spacing w:before="240" w:line="360" w:lineRule="auto"/>
        <w:contextualSpacing/>
        <w:jc w:val="both"/>
        <w:rPr>
          <w:rFonts w:ascii="Arial" w:hAnsi="Arial" w:cs="Arial"/>
          <w:i/>
          <w:kern w:val="2"/>
          <w:sz w:val="24"/>
          <w:szCs w:val="24"/>
          <w:lang w:val="es-ES"/>
          <w14:ligatures w14:val="standardContextual"/>
        </w:rPr>
      </w:pPr>
      <w:r w:rsidRPr="00715A02">
        <w:rPr>
          <w:rFonts w:ascii="Arial" w:hAnsi="Arial" w:cs="Arial"/>
          <w:i/>
          <w:kern w:val="2"/>
          <w:sz w:val="24"/>
          <w:szCs w:val="24"/>
          <w:lang w:val="es-ES"/>
          <w14:ligatures w14:val="standardContextual"/>
        </w:rPr>
        <w:t>-  ¿Cómo será el proceso de incorporación?</w:t>
      </w:r>
    </w:p>
    <w:p w14:paraId="3BAE5E24" w14:textId="77777777" w:rsidR="00715A02" w:rsidRPr="00715A02" w:rsidRDefault="00715A02" w:rsidP="00715A02">
      <w:pPr>
        <w:spacing w:before="240" w:line="360" w:lineRule="auto"/>
        <w:contextualSpacing/>
        <w:jc w:val="both"/>
        <w:rPr>
          <w:rFonts w:ascii="Arial" w:hAnsi="Arial" w:cs="Arial"/>
          <w:i/>
          <w:kern w:val="2"/>
          <w:sz w:val="24"/>
          <w:szCs w:val="24"/>
          <w:lang w:val="es-ES"/>
          <w14:ligatures w14:val="standardContextual"/>
        </w:rPr>
      </w:pPr>
      <w:r w:rsidRPr="00715A02">
        <w:rPr>
          <w:rFonts w:ascii="Arial" w:hAnsi="Arial" w:cs="Arial"/>
          <w:i/>
          <w:kern w:val="2"/>
          <w:sz w:val="24"/>
          <w:szCs w:val="24"/>
          <w:lang w:val="es-ES"/>
          <w14:ligatures w14:val="standardContextual"/>
        </w:rPr>
        <w:t>-  ¿Cuánta autonomía tendré en mi trabajo?</w:t>
      </w:r>
    </w:p>
    <w:p w14:paraId="6FDEA015" w14:textId="2B5E59C1" w:rsidR="00A9328D" w:rsidRPr="00715A02" w:rsidRDefault="00715A02" w:rsidP="00715A02">
      <w:pPr>
        <w:spacing w:before="240" w:line="360" w:lineRule="auto"/>
        <w:contextualSpacing/>
        <w:jc w:val="both"/>
        <w:rPr>
          <w:rFonts w:ascii="Arial" w:hAnsi="Arial" w:cs="Arial"/>
          <w:i/>
          <w:kern w:val="2"/>
          <w:sz w:val="24"/>
          <w:szCs w:val="24"/>
          <w:lang w:val="es-ES"/>
          <w14:ligatures w14:val="standardContextual"/>
        </w:rPr>
      </w:pPr>
      <w:r w:rsidRPr="00715A02">
        <w:rPr>
          <w:rFonts w:ascii="Arial" w:hAnsi="Arial" w:cs="Arial"/>
          <w:i/>
          <w:kern w:val="2"/>
          <w:sz w:val="24"/>
          <w:szCs w:val="24"/>
          <w:lang w:val="es-ES"/>
          <w14:ligatures w14:val="standardContextual"/>
        </w:rPr>
        <w:t>-  ¿Por qué se está ocupando actualmente este puesto?</w:t>
      </w:r>
    </w:p>
    <w:p w14:paraId="64C7ACE7" w14:textId="77777777" w:rsidR="00A9328D" w:rsidRPr="00715A02" w:rsidRDefault="00A9328D" w:rsidP="001758DE">
      <w:pPr>
        <w:spacing w:before="240" w:line="360" w:lineRule="auto"/>
        <w:contextualSpacing/>
        <w:jc w:val="both"/>
        <w:rPr>
          <w:rFonts w:ascii="Arial" w:hAnsi="Arial" w:cs="Arial"/>
          <w:color w:val="FF0000"/>
          <w:kern w:val="2"/>
          <w:sz w:val="24"/>
          <w:szCs w:val="24"/>
          <w:lang w:val="es-ES"/>
          <w14:ligatures w14:val="standardContextual"/>
        </w:rPr>
      </w:pPr>
    </w:p>
    <w:p w14:paraId="7C4B69D2" w14:textId="3D1EE945" w:rsidR="00715A02" w:rsidRPr="00715A02" w:rsidRDefault="00715A02" w:rsidP="00715A02">
      <w:pPr>
        <w:spacing w:before="240" w:line="360" w:lineRule="auto"/>
        <w:contextualSpacing/>
        <w:jc w:val="both"/>
        <w:rPr>
          <w:rFonts w:ascii="Arial" w:hAnsi="Arial" w:cs="Arial"/>
          <w:sz w:val="24"/>
          <w:szCs w:val="24"/>
          <w:lang w:val="es-ES"/>
        </w:rPr>
      </w:pPr>
      <w:r w:rsidRPr="00715A02">
        <w:rPr>
          <w:rFonts w:ascii="Arial" w:hAnsi="Arial" w:cs="Arial"/>
          <w:sz w:val="24"/>
          <w:szCs w:val="24"/>
          <w:lang w:val="es-ES"/>
        </w:rPr>
        <w:t>Considera en qué estás interesad</w:t>
      </w:r>
      <w:r>
        <w:rPr>
          <w:rFonts w:ascii="Arial" w:hAnsi="Arial" w:cs="Arial"/>
          <w:sz w:val="24"/>
          <w:szCs w:val="24"/>
          <w:lang w:val="es-ES"/>
        </w:rPr>
        <w:t>x</w:t>
      </w:r>
      <w:r w:rsidRPr="00715A02">
        <w:rPr>
          <w:rFonts w:ascii="Arial" w:hAnsi="Arial" w:cs="Arial"/>
          <w:sz w:val="24"/>
          <w:szCs w:val="24"/>
          <w:lang w:val="es-ES"/>
        </w:rPr>
        <w:t xml:space="preserve"> y qué te gustaría preguntar. Tal vez está</w:t>
      </w:r>
      <w:r>
        <w:rPr>
          <w:rFonts w:ascii="Arial" w:hAnsi="Arial" w:cs="Arial"/>
          <w:sz w:val="24"/>
          <w:szCs w:val="24"/>
          <w:lang w:val="es-ES"/>
        </w:rPr>
        <w:t>s</w:t>
      </w:r>
      <w:r w:rsidRPr="00715A02">
        <w:rPr>
          <w:rFonts w:ascii="Arial" w:hAnsi="Arial" w:cs="Arial"/>
          <w:sz w:val="24"/>
          <w:szCs w:val="24"/>
          <w:lang w:val="es-ES"/>
        </w:rPr>
        <w:t xml:space="preserve"> preocupad</w:t>
      </w:r>
      <w:r>
        <w:rPr>
          <w:rFonts w:ascii="Arial" w:hAnsi="Arial" w:cs="Arial"/>
          <w:sz w:val="24"/>
          <w:szCs w:val="24"/>
          <w:lang w:val="es-ES"/>
        </w:rPr>
        <w:t>x</w:t>
      </w:r>
      <w:r w:rsidRPr="00715A02">
        <w:rPr>
          <w:rFonts w:ascii="Arial" w:hAnsi="Arial" w:cs="Arial"/>
          <w:sz w:val="24"/>
          <w:szCs w:val="24"/>
          <w:lang w:val="es-ES"/>
        </w:rPr>
        <w:t xml:space="preserve"> por la atmósfera del equipo o </w:t>
      </w:r>
      <w:r>
        <w:rPr>
          <w:rFonts w:ascii="Arial" w:hAnsi="Arial" w:cs="Arial"/>
          <w:sz w:val="24"/>
          <w:szCs w:val="24"/>
          <w:lang w:val="es-ES"/>
        </w:rPr>
        <w:t xml:space="preserve">por </w:t>
      </w:r>
      <w:r w:rsidRPr="00715A02">
        <w:rPr>
          <w:rFonts w:ascii="Arial" w:hAnsi="Arial" w:cs="Arial"/>
          <w:sz w:val="24"/>
          <w:szCs w:val="24"/>
          <w:lang w:val="es-ES"/>
        </w:rPr>
        <w:t xml:space="preserve">cómo el empleador apoya el desarrollo de los empleados. </w:t>
      </w:r>
    </w:p>
    <w:p w14:paraId="362FC457" w14:textId="39E12F78" w:rsidR="00715A02" w:rsidRPr="00715A02" w:rsidRDefault="00715A02" w:rsidP="00715A02">
      <w:pPr>
        <w:spacing w:before="240" w:line="360" w:lineRule="auto"/>
        <w:contextualSpacing/>
        <w:jc w:val="both"/>
        <w:rPr>
          <w:rFonts w:ascii="Arial" w:hAnsi="Arial" w:cs="Arial"/>
          <w:sz w:val="24"/>
          <w:szCs w:val="24"/>
          <w:lang w:val="es-ES"/>
        </w:rPr>
      </w:pPr>
      <w:r w:rsidRPr="00715A02">
        <w:rPr>
          <w:rFonts w:ascii="Arial" w:hAnsi="Arial" w:cs="Arial"/>
          <w:sz w:val="24"/>
          <w:szCs w:val="24"/>
          <w:lang w:val="es-ES"/>
        </w:rPr>
        <w:t>Trat</w:t>
      </w:r>
      <w:r>
        <w:rPr>
          <w:rFonts w:ascii="Arial" w:hAnsi="Arial" w:cs="Arial"/>
          <w:sz w:val="24"/>
          <w:szCs w:val="24"/>
          <w:lang w:val="es-ES"/>
        </w:rPr>
        <w:t>a</w:t>
      </w:r>
      <w:r w:rsidRPr="00715A02">
        <w:rPr>
          <w:rFonts w:ascii="Arial" w:hAnsi="Arial" w:cs="Arial"/>
          <w:sz w:val="24"/>
          <w:szCs w:val="24"/>
          <w:lang w:val="es-ES"/>
        </w:rPr>
        <w:t xml:space="preserve"> de recordar las tres preguntas más importantes para </w:t>
      </w:r>
      <w:r>
        <w:rPr>
          <w:rFonts w:ascii="Arial" w:hAnsi="Arial" w:cs="Arial"/>
          <w:sz w:val="24"/>
          <w:szCs w:val="24"/>
          <w:lang w:val="es-ES"/>
        </w:rPr>
        <w:t>ti</w:t>
      </w:r>
      <w:r w:rsidRPr="00715A02">
        <w:rPr>
          <w:rFonts w:ascii="Arial" w:hAnsi="Arial" w:cs="Arial"/>
          <w:sz w:val="24"/>
          <w:szCs w:val="24"/>
          <w:lang w:val="es-ES"/>
        </w:rPr>
        <w:t>. Luego, cuando conozca</w:t>
      </w:r>
      <w:r>
        <w:rPr>
          <w:rFonts w:ascii="Arial" w:hAnsi="Arial" w:cs="Arial"/>
          <w:sz w:val="24"/>
          <w:szCs w:val="24"/>
          <w:lang w:val="es-ES"/>
        </w:rPr>
        <w:t>s</w:t>
      </w:r>
      <w:r w:rsidRPr="00715A02">
        <w:rPr>
          <w:rFonts w:ascii="Arial" w:hAnsi="Arial" w:cs="Arial"/>
          <w:sz w:val="24"/>
          <w:szCs w:val="24"/>
          <w:lang w:val="es-ES"/>
        </w:rPr>
        <w:t xml:space="preserve"> al empleador, s</w:t>
      </w:r>
      <w:r>
        <w:rPr>
          <w:rFonts w:ascii="Arial" w:hAnsi="Arial" w:cs="Arial"/>
          <w:sz w:val="24"/>
          <w:szCs w:val="24"/>
          <w:lang w:val="es-ES"/>
        </w:rPr>
        <w:t>é</w:t>
      </w:r>
      <w:r w:rsidRPr="00715A02">
        <w:rPr>
          <w:rFonts w:ascii="Arial" w:hAnsi="Arial" w:cs="Arial"/>
          <w:sz w:val="24"/>
          <w:szCs w:val="24"/>
          <w:lang w:val="es-ES"/>
        </w:rPr>
        <w:t xml:space="preserve"> valiente - pregunt</w:t>
      </w:r>
      <w:r>
        <w:rPr>
          <w:rFonts w:ascii="Arial" w:hAnsi="Arial" w:cs="Arial"/>
          <w:sz w:val="24"/>
          <w:szCs w:val="24"/>
          <w:lang w:val="es-ES"/>
        </w:rPr>
        <w:t>a</w:t>
      </w:r>
      <w:r w:rsidRPr="00715A02">
        <w:rPr>
          <w:rFonts w:ascii="Arial" w:hAnsi="Arial" w:cs="Arial"/>
          <w:sz w:val="24"/>
          <w:szCs w:val="24"/>
          <w:lang w:val="es-ES"/>
        </w:rPr>
        <w:t>.</w:t>
      </w:r>
    </w:p>
    <w:p w14:paraId="29CB4B28" w14:textId="4803CEB2" w:rsidR="00C26E37" w:rsidRPr="001758DE" w:rsidRDefault="00C26E37" w:rsidP="001758DE">
      <w:pPr>
        <w:pStyle w:val="Paragrafoelenco"/>
        <w:numPr>
          <w:ilvl w:val="0"/>
          <w:numId w:val="8"/>
        </w:numPr>
        <w:spacing w:before="24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proofErr w:type="spellStart"/>
      <w:r w:rsidRPr="001758DE">
        <w:rPr>
          <w:rFonts w:ascii="Arial" w:hAnsi="Arial" w:cs="Arial"/>
          <w:b/>
          <w:bCs/>
          <w:kern w:val="2"/>
          <w:sz w:val="24"/>
          <w:szCs w:val="24"/>
          <w:lang w:val="en-GB"/>
          <w14:ligatures w14:val="standardContextual"/>
        </w:rPr>
        <w:t>Prepar</w:t>
      </w:r>
      <w:r w:rsidR="00715A02">
        <w:rPr>
          <w:rFonts w:ascii="Arial" w:hAnsi="Arial" w:cs="Arial"/>
          <w:b/>
          <w:bCs/>
          <w:kern w:val="2"/>
          <w:sz w:val="24"/>
          <w:szCs w:val="24"/>
          <w:lang w:val="en-GB"/>
          <w14:ligatures w14:val="standardContextual"/>
        </w:rPr>
        <w:t>a</w:t>
      </w:r>
      <w:proofErr w:type="spellEnd"/>
      <w:r w:rsidR="00715A02">
        <w:rPr>
          <w:rFonts w:ascii="Arial" w:hAnsi="Arial" w:cs="Arial"/>
          <w:b/>
          <w:bCs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="00715A02">
        <w:rPr>
          <w:rFonts w:ascii="Arial" w:hAnsi="Arial" w:cs="Arial"/>
          <w:b/>
          <w:bCs/>
          <w:kern w:val="2"/>
          <w:sz w:val="24"/>
          <w:szCs w:val="24"/>
          <w:lang w:val="en-GB"/>
          <w14:ligatures w14:val="standardContextual"/>
        </w:rPr>
        <w:t>Respuestas</w:t>
      </w:r>
      <w:proofErr w:type="spellEnd"/>
      <w:r w:rsidR="00715A02">
        <w:rPr>
          <w:rFonts w:ascii="Arial" w:hAnsi="Arial" w:cs="Arial"/>
          <w:b/>
          <w:bCs/>
          <w:kern w:val="2"/>
          <w:sz w:val="24"/>
          <w:szCs w:val="24"/>
          <w:lang w:val="en-GB"/>
          <w14:ligatures w14:val="standardContextual"/>
        </w:rPr>
        <w:t xml:space="preserve"> a las </w:t>
      </w:r>
      <w:proofErr w:type="spellStart"/>
      <w:r w:rsidR="00715A02">
        <w:rPr>
          <w:rFonts w:ascii="Arial" w:hAnsi="Arial" w:cs="Arial"/>
          <w:b/>
          <w:bCs/>
          <w:kern w:val="2"/>
          <w:sz w:val="24"/>
          <w:szCs w:val="24"/>
          <w:lang w:val="en-GB"/>
          <w14:ligatures w14:val="standardContextual"/>
        </w:rPr>
        <w:t>Preguntas</w:t>
      </w:r>
      <w:proofErr w:type="spellEnd"/>
    </w:p>
    <w:p w14:paraId="1C954011" w14:textId="69E95FEB" w:rsidR="009C1435" w:rsidRPr="009C1435" w:rsidRDefault="009C1435" w:rsidP="009C1435">
      <w:pPr>
        <w:spacing w:before="240" w:line="360" w:lineRule="auto"/>
        <w:contextualSpacing/>
        <w:jc w:val="both"/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</w:pPr>
      <w:r w:rsidRPr="009C1435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Ahora que te conoces 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mejor </w:t>
      </w:r>
      <w:r w:rsidRPr="009C1435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a ti mism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x y a tu empresa ideal</w:t>
      </w:r>
      <w:r w:rsidRPr="009C1435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, será más fácil responder 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las </w:t>
      </w:r>
      <w:r w:rsidRPr="009C1435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preguntas. No puedes saber lo que te preguntará un empleador, pero hay una lista de las preguntas más comunes. Es como estudiar para un examen. L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x</w:t>
      </w:r>
      <w:r w:rsidRPr="009C1435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s maestr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x</w:t>
      </w:r>
      <w:r w:rsidRPr="009C1435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s 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suelen repetir</w:t>
      </w:r>
      <w:r w:rsidRPr="009C1435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ciertas preguntas. Al aprender las respuestas a ellas, tienes 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más</w:t>
      </w:r>
      <w:r w:rsidRPr="009C1435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oportunidad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es</w:t>
      </w:r>
      <w:r w:rsidRPr="009C1435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de 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superar</w:t>
      </w:r>
      <w:r w:rsidRPr="009C1435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el examen.</w:t>
      </w:r>
    </w:p>
    <w:p w14:paraId="16534601" w14:textId="77777777" w:rsidR="009C1435" w:rsidRPr="00B75749" w:rsidRDefault="009C1435" w:rsidP="009C1435">
      <w:pPr>
        <w:spacing w:before="240" w:line="360" w:lineRule="auto"/>
        <w:contextualSpacing/>
        <w:jc w:val="both"/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</w:pPr>
      <w:r w:rsidRPr="009C1435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Debido a que hay diferentes tipos de entrevistas, también hay diferentes preguntas. </w:t>
      </w:r>
      <w:r w:rsidRPr="00B75749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Las posibles preguntas ("Možna Vprašanja", s.d.) son a menudo las siguientes:</w:t>
      </w:r>
    </w:p>
    <w:p w14:paraId="5E4E1D01" w14:textId="77777777" w:rsidR="009C1435" w:rsidRPr="00B75749" w:rsidRDefault="009C1435" w:rsidP="009C1435">
      <w:pPr>
        <w:spacing w:before="240" w:line="360" w:lineRule="auto"/>
        <w:contextualSpacing/>
        <w:jc w:val="both"/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</w:pPr>
    </w:p>
    <w:p w14:paraId="75BBA96B" w14:textId="1F9A673D" w:rsidR="009C1435" w:rsidRPr="009C1435" w:rsidRDefault="009C1435" w:rsidP="009C1435">
      <w:pPr>
        <w:spacing w:before="240" w:line="360" w:lineRule="auto"/>
        <w:contextualSpacing/>
        <w:jc w:val="both"/>
        <w:rPr>
          <w:rFonts w:ascii="Arial" w:hAnsi="Arial" w:cs="Arial"/>
          <w:i/>
          <w:kern w:val="2"/>
          <w:sz w:val="24"/>
          <w:szCs w:val="24"/>
          <w:lang w:val="es-ES"/>
          <w14:ligatures w14:val="standardContextual"/>
        </w:rPr>
      </w:pPr>
      <w:r w:rsidRPr="009C1435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-  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P</w:t>
      </w:r>
      <w:r w:rsidRPr="009C1435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reguntas 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relacionadas con la educación, </w:t>
      </w:r>
      <w:r w:rsidRPr="009C1435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.ej. </w:t>
      </w:r>
      <w:r w:rsidRPr="009C1435">
        <w:rPr>
          <w:rFonts w:ascii="Arial" w:hAnsi="Arial" w:cs="Arial"/>
          <w:i/>
          <w:kern w:val="2"/>
          <w:sz w:val="24"/>
          <w:szCs w:val="24"/>
          <w:lang w:val="es-ES"/>
          <w14:ligatures w14:val="standardContextual"/>
        </w:rPr>
        <w:t xml:space="preserve">¿Qué estudios terminaste? ¿Qué asignaturas te gustaron menos o más? </w:t>
      </w:r>
    </w:p>
    <w:p w14:paraId="3B5F69F4" w14:textId="1ED447F3" w:rsidR="009C1435" w:rsidRPr="009C1435" w:rsidRDefault="009C1435" w:rsidP="009C1435">
      <w:pPr>
        <w:spacing w:before="240" w:line="360" w:lineRule="auto"/>
        <w:contextualSpacing/>
        <w:jc w:val="both"/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</w:pPr>
      <w:r w:rsidRPr="009C1435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- Preguntas relacionadas con la experie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ncia laboral, ej. </w:t>
      </w:r>
      <w:r w:rsidRPr="009C1435">
        <w:rPr>
          <w:rFonts w:ascii="Arial" w:hAnsi="Arial" w:cs="Arial"/>
          <w:i/>
          <w:kern w:val="2"/>
          <w:sz w:val="24"/>
          <w:szCs w:val="24"/>
          <w:lang w:val="es-ES"/>
          <w14:ligatures w14:val="standardContextual"/>
        </w:rPr>
        <w:t xml:space="preserve">trabajo estudiantil, voluntariado, tareas laborales que </w:t>
      </w:r>
      <w:r>
        <w:rPr>
          <w:rFonts w:ascii="Arial" w:hAnsi="Arial" w:cs="Arial"/>
          <w:i/>
          <w:kern w:val="2"/>
          <w:sz w:val="24"/>
          <w:szCs w:val="24"/>
          <w:lang w:val="es-ES"/>
          <w14:ligatures w14:val="standardContextual"/>
        </w:rPr>
        <w:t>has desarrollado en el pasado</w:t>
      </w:r>
      <w:r w:rsidRPr="009C1435">
        <w:rPr>
          <w:rFonts w:ascii="Arial" w:hAnsi="Arial" w:cs="Arial"/>
          <w:i/>
          <w:kern w:val="2"/>
          <w:sz w:val="24"/>
          <w:szCs w:val="24"/>
          <w:lang w:val="es-ES"/>
          <w14:ligatures w14:val="standardContextual"/>
        </w:rPr>
        <w:t xml:space="preserve"> y logros en cualquier trabajo anterior</w:t>
      </w:r>
      <w:r w:rsidRPr="009C1435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.</w:t>
      </w:r>
    </w:p>
    <w:p w14:paraId="567087B0" w14:textId="45343718" w:rsidR="009C1435" w:rsidRPr="009C1435" w:rsidRDefault="009C1435" w:rsidP="009C1435">
      <w:pPr>
        <w:spacing w:before="240" w:line="360" w:lineRule="auto"/>
        <w:contextualSpacing/>
        <w:jc w:val="both"/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</w:pPr>
      <w:r w:rsidRPr="009C1435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-  Otras preguntas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, </w:t>
      </w:r>
      <w:r w:rsidRPr="009C1435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ej. </w:t>
      </w:r>
      <w:r w:rsidRPr="009C1435">
        <w:rPr>
          <w:rFonts w:ascii="Arial" w:hAnsi="Arial" w:cs="Arial"/>
          <w:i/>
          <w:kern w:val="2"/>
          <w:sz w:val="24"/>
          <w:szCs w:val="24"/>
          <w:lang w:val="es-ES"/>
          <w14:ligatures w14:val="standardContextual"/>
        </w:rPr>
        <w:t>¿Dónde te ves en 5-10 años? ¿Cuáles son tus debilidades? ¿Qué puedes decir sobre nuestra organización?</w:t>
      </w:r>
    </w:p>
    <w:p w14:paraId="361240CE" w14:textId="7D8AA885" w:rsidR="009C1435" w:rsidRPr="009C1435" w:rsidRDefault="009C1435" w:rsidP="009C1435">
      <w:pPr>
        <w:spacing w:before="240" w:line="360" w:lineRule="auto"/>
        <w:contextualSpacing/>
        <w:jc w:val="both"/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</w:pP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- </w:t>
      </w:r>
      <w:r w:rsidRPr="009C1435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Preguntas para resolver problemas. Estas permiten al empleador verificar la 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exactitud de la información en t</w:t>
      </w:r>
      <w:r w:rsidRPr="009C1435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u CV. Por ejemplo, </w:t>
      </w:r>
      <w:r w:rsidRPr="009C1435">
        <w:rPr>
          <w:rFonts w:ascii="Arial" w:hAnsi="Arial" w:cs="Arial"/>
          <w:i/>
          <w:kern w:val="2"/>
          <w:sz w:val="24"/>
          <w:szCs w:val="24"/>
          <w:lang w:val="es-ES"/>
          <w14:ligatures w14:val="standardContextual"/>
        </w:rPr>
        <w:t>si has declarado que sabes cómo usar Excel, se te puede pedir que realices una tarea usando Excel</w:t>
      </w:r>
      <w:r w:rsidRPr="009C1435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.</w:t>
      </w:r>
    </w:p>
    <w:p w14:paraId="14A1E352" w14:textId="77777777" w:rsidR="009C1435" w:rsidRPr="009C1435" w:rsidRDefault="009C1435" w:rsidP="009C1435">
      <w:pPr>
        <w:spacing w:before="240" w:line="360" w:lineRule="auto"/>
        <w:contextualSpacing/>
        <w:jc w:val="both"/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</w:pPr>
    </w:p>
    <w:p w14:paraId="2739A4EB" w14:textId="425E5FE9" w:rsidR="009C1435" w:rsidRPr="009C1435" w:rsidRDefault="009C1435" w:rsidP="009C1435">
      <w:pPr>
        <w:spacing w:before="240" w:line="360" w:lineRule="auto"/>
        <w:contextualSpacing/>
        <w:jc w:val="both"/>
        <w:rPr>
          <w:rFonts w:ascii="Arial" w:hAnsi="Arial" w:cs="Arial"/>
          <w:sz w:val="24"/>
          <w:szCs w:val="24"/>
          <w:lang w:val="es-ES"/>
        </w:rPr>
      </w:pPr>
      <w:r w:rsidRPr="009C1435">
        <w:rPr>
          <w:rFonts w:ascii="Arial" w:hAnsi="Arial" w:cs="Arial"/>
          <w:sz w:val="24"/>
          <w:szCs w:val="24"/>
          <w:lang w:val="es-ES"/>
        </w:rPr>
        <w:t xml:space="preserve">Es una buena idea preparar con antelación las respuestas a estas preguntas comunes. Esto </w:t>
      </w:r>
      <w:r>
        <w:rPr>
          <w:rFonts w:ascii="Arial" w:hAnsi="Arial" w:cs="Arial"/>
          <w:sz w:val="24"/>
          <w:szCs w:val="24"/>
          <w:lang w:val="es-ES"/>
        </w:rPr>
        <w:t>t</w:t>
      </w:r>
      <w:r w:rsidRPr="009C1435">
        <w:rPr>
          <w:rFonts w:ascii="Arial" w:hAnsi="Arial" w:cs="Arial"/>
          <w:sz w:val="24"/>
          <w:szCs w:val="24"/>
          <w:lang w:val="es-ES"/>
        </w:rPr>
        <w:t>e dará más confianza y equilibrio durante la entrevista.</w:t>
      </w:r>
    </w:p>
    <w:p w14:paraId="6BAE1D15" w14:textId="0594DC39" w:rsidR="009C1435" w:rsidRPr="00C76D89" w:rsidRDefault="009C1435" w:rsidP="009C1435">
      <w:pPr>
        <w:spacing w:before="240" w:line="360" w:lineRule="auto"/>
        <w:contextualSpacing/>
        <w:jc w:val="both"/>
        <w:rPr>
          <w:rFonts w:ascii="Arial" w:hAnsi="Arial" w:cs="Arial"/>
          <w:sz w:val="24"/>
          <w:szCs w:val="24"/>
          <w:lang w:val="es-ES"/>
        </w:rPr>
      </w:pPr>
      <w:r w:rsidRPr="009C1435">
        <w:rPr>
          <w:rFonts w:ascii="Arial" w:hAnsi="Arial" w:cs="Arial"/>
          <w:sz w:val="24"/>
          <w:szCs w:val="24"/>
          <w:lang w:val="es-ES"/>
        </w:rPr>
        <w:t>Pero, ¿qué se puede hacer si el empleador dice: "</w:t>
      </w:r>
      <w:r w:rsidRPr="009C1435">
        <w:rPr>
          <w:rFonts w:ascii="Arial" w:hAnsi="Arial" w:cs="Arial"/>
          <w:i/>
          <w:sz w:val="24"/>
          <w:szCs w:val="24"/>
          <w:lang w:val="es-ES"/>
        </w:rPr>
        <w:t>Cuéntame algo sobre ti</w:t>
      </w:r>
      <w:r w:rsidRPr="009C1435">
        <w:rPr>
          <w:rFonts w:ascii="Arial" w:hAnsi="Arial" w:cs="Arial"/>
          <w:sz w:val="24"/>
          <w:szCs w:val="24"/>
          <w:lang w:val="es-ES"/>
        </w:rPr>
        <w:t xml:space="preserve">". No tienes que </w:t>
      </w:r>
      <w:r>
        <w:rPr>
          <w:rFonts w:ascii="Arial" w:hAnsi="Arial" w:cs="Arial"/>
          <w:sz w:val="24"/>
          <w:szCs w:val="24"/>
          <w:lang w:val="es-ES"/>
        </w:rPr>
        <w:t>bloquearte</w:t>
      </w:r>
      <w:r w:rsidRPr="009C1435">
        <w:rPr>
          <w:rFonts w:ascii="Arial" w:hAnsi="Arial" w:cs="Arial"/>
          <w:sz w:val="24"/>
          <w:szCs w:val="24"/>
          <w:lang w:val="es-ES"/>
        </w:rPr>
        <w:t xml:space="preserve"> o buscar palabras. </w:t>
      </w:r>
      <w:r w:rsidRPr="00C76D89">
        <w:rPr>
          <w:rFonts w:ascii="Arial" w:hAnsi="Arial" w:cs="Arial"/>
          <w:b/>
          <w:sz w:val="24"/>
          <w:szCs w:val="24"/>
          <w:lang w:val="es-ES"/>
        </w:rPr>
        <w:t>Le</w:t>
      </w:r>
      <w:r w:rsidR="00C76D89" w:rsidRPr="00C76D89">
        <w:rPr>
          <w:rFonts w:ascii="Arial" w:hAnsi="Arial" w:cs="Arial"/>
          <w:b/>
          <w:sz w:val="24"/>
          <w:szCs w:val="24"/>
          <w:lang w:val="es-ES"/>
        </w:rPr>
        <w:t>e</w:t>
      </w:r>
      <w:r w:rsidRPr="00C76D89">
        <w:rPr>
          <w:rFonts w:ascii="Arial" w:hAnsi="Arial" w:cs="Arial"/>
          <w:b/>
          <w:sz w:val="24"/>
          <w:szCs w:val="24"/>
          <w:lang w:val="es-ES"/>
        </w:rPr>
        <w:t xml:space="preserve"> rápidamente el siguiente artículo</w:t>
      </w:r>
      <w:r w:rsidRPr="009C1435">
        <w:rPr>
          <w:rFonts w:ascii="Arial" w:hAnsi="Arial" w:cs="Arial"/>
          <w:sz w:val="24"/>
          <w:szCs w:val="24"/>
          <w:lang w:val="es-ES"/>
        </w:rPr>
        <w:t xml:space="preserve"> (UNA CITA CON UN EMPLEADOR: ¿CÓMO GANAR A UN EMPLEADOR EN UNA ENTREVISTA DE TRABAJO? </w:t>
      </w:r>
      <w:r w:rsidRPr="00C76D89">
        <w:rPr>
          <w:rFonts w:ascii="Arial" w:hAnsi="Arial" w:cs="Arial"/>
          <w:b/>
          <w:sz w:val="24"/>
          <w:szCs w:val="24"/>
          <w:lang w:val="es-ES"/>
        </w:rPr>
        <w:t>#SEGUNDA PARTE</w:t>
      </w:r>
      <w:r w:rsidRPr="00C76D89">
        <w:rPr>
          <w:rFonts w:ascii="Arial" w:hAnsi="Arial" w:cs="Arial"/>
          <w:sz w:val="24"/>
          <w:szCs w:val="24"/>
          <w:lang w:val="es-ES"/>
        </w:rPr>
        <w:t>), donde también respondemos a esta pregunta.</w:t>
      </w:r>
    </w:p>
    <w:p w14:paraId="09D42598" w14:textId="70901188" w:rsidR="005F1237" w:rsidRPr="00C76D89" w:rsidRDefault="005F1237">
      <w:pPr>
        <w:rPr>
          <w:rFonts w:ascii="Arial" w:hAnsi="Arial" w:cs="Arial"/>
          <w:sz w:val="24"/>
          <w:szCs w:val="24"/>
          <w:lang w:val="es-ES"/>
        </w:rPr>
      </w:pPr>
      <w:r w:rsidRPr="00C76D89">
        <w:rPr>
          <w:rFonts w:ascii="Arial" w:hAnsi="Arial" w:cs="Arial"/>
          <w:sz w:val="24"/>
          <w:szCs w:val="24"/>
          <w:lang w:val="es-ES"/>
        </w:rPr>
        <w:br w:type="page"/>
      </w:r>
    </w:p>
    <w:p w14:paraId="61FD75CE" w14:textId="77777777" w:rsidR="004424B6" w:rsidRPr="00C76D89" w:rsidRDefault="004424B6" w:rsidP="001758DE">
      <w:pPr>
        <w:spacing w:before="240" w:line="360" w:lineRule="auto"/>
        <w:contextualSpacing/>
        <w:jc w:val="both"/>
        <w:rPr>
          <w:rFonts w:ascii="Arial" w:hAnsi="Arial" w:cs="Arial"/>
          <w:sz w:val="24"/>
          <w:szCs w:val="24"/>
          <w:lang w:val="es-ES"/>
        </w:rPr>
      </w:pPr>
    </w:p>
    <w:p w14:paraId="45C6DDD6" w14:textId="532145BD" w:rsidR="007367AB" w:rsidRPr="00B75749" w:rsidRDefault="00C76D89" w:rsidP="001758DE">
      <w:pPr>
        <w:spacing w:line="360" w:lineRule="auto"/>
        <w:jc w:val="both"/>
        <w:rPr>
          <w:rFonts w:ascii="Arial" w:hAnsi="Arial" w:cs="Arial"/>
          <w:b/>
          <w:bCs/>
          <w:kern w:val="2"/>
          <w:sz w:val="24"/>
          <w:szCs w:val="24"/>
          <w:lang w:val="es-ES"/>
          <w14:ligatures w14:val="standardContextual"/>
        </w:rPr>
      </w:pPr>
      <w:r w:rsidRPr="00B75749">
        <w:rPr>
          <w:rFonts w:ascii="Arial" w:hAnsi="Arial" w:cs="Arial"/>
          <w:b/>
          <w:bCs/>
          <w:kern w:val="2"/>
          <w:sz w:val="24"/>
          <w:szCs w:val="24"/>
          <w:lang w:val="es-ES"/>
          <w14:ligatures w14:val="standardContextual"/>
        </w:rPr>
        <w:t>Biblografía</w:t>
      </w:r>
    </w:p>
    <w:p w14:paraId="60AC0690" w14:textId="11DDE083" w:rsidR="007367AB" w:rsidRPr="001758DE" w:rsidRDefault="007367AB" w:rsidP="001758DE">
      <w:pPr>
        <w:spacing w:after="0" w:line="360" w:lineRule="auto"/>
        <w:ind w:left="720" w:hanging="709"/>
        <w:rPr>
          <w:rFonts w:ascii="Arial" w:eastAsia="Times New Roman" w:hAnsi="Arial" w:cs="Arial"/>
          <w:sz w:val="24"/>
          <w:szCs w:val="24"/>
          <w:lang w:val="en-GB" w:eastAsia="sl-SI"/>
        </w:rPr>
      </w:pPr>
      <w:r w:rsidRPr="00B75749">
        <w:rPr>
          <w:rFonts w:ascii="Arial" w:eastAsia="Times New Roman" w:hAnsi="Arial" w:cs="Arial"/>
          <w:sz w:val="24"/>
          <w:szCs w:val="24"/>
          <w:lang w:val="es-ES" w:eastAsia="sl-SI"/>
        </w:rPr>
        <w:t>Gallo, A. (2022</w:t>
      </w:r>
      <w:r w:rsidR="00E6588D" w:rsidRPr="00B75749">
        <w:rPr>
          <w:rFonts w:ascii="Arial" w:eastAsia="Times New Roman" w:hAnsi="Arial" w:cs="Arial"/>
          <w:sz w:val="24"/>
          <w:szCs w:val="24"/>
          <w:lang w:val="es-ES" w:eastAsia="sl-SI"/>
        </w:rPr>
        <w:t>, May 19</w:t>
      </w:r>
      <w:r w:rsidRPr="00B75749">
        <w:rPr>
          <w:rFonts w:ascii="Arial" w:eastAsia="Times New Roman" w:hAnsi="Arial" w:cs="Arial"/>
          <w:sz w:val="24"/>
          <w:szCs w:val="24"/>
          <w:lang w:val="es-ES" w:eastAsia="sl-SI"/>
        </w:rPr>
        <w:t xml:space="preserve">). </w:t>
      </w:r>
      <w:r w:rsidRPr="001758DE">
        <w:rPr>
          <w:rFonts w:ascii="Arial" w:eastAsia="Times New Roman" w:hAnsi="Arial" w:cs="Arial"/>
          <w:i/>
          <w:iCs/>
          <w:sz w:val="24"/>
          <w:szCs w:val="24"/>
          <w:lang w:val="en-GB" w:eastAsia="sl-SI"/>
        </w:rPr>
        <w:t>38 Smart Questions to Ask in a Job Interview</w:t>
      </w:r>
      <w:r w:rsidRPr="001758DE">
        <w:rPr>
          <w:rFonts w:ascii="Arial" w:eastAsia="Times New Roman" w:hAnsi="Arial" w:cs="Arial"/>
          <w:sz w:val="24"/>
          <w:szCs w:val="24"/>
          <w:lang w:val="en-GB" w:eastAsia="sl-SI"/>
        </w:rPr>
        <w:t xml:space="preserve">. Harvard Business Review. </w:t>
      </w:r>
      <w:hyperlink r:id="rId11" w:history="1">
        <w:r w:rsidRPr="001758DE">
          <w:rPr>
            <w:rFonts w:ascii="Arial" w:eastAsia="Times New Roman" w:hAnsi="Arial" w:cs="Arial"/>
            <w:color w:val="0563C1" w:themeColor="hyperlink"/>
            <w:sz w:val="24"/>
            <w:szCs w:val="24"/>
            <w:u w:val="single"/>
            <w:lang w:val="en-GB" w:eastAsia="sl-SI"/>
          </w:rPr>
          <w:t>https://hbr.org/2022/05/38-smart-questions-to-ask-in-a-job-interview</w:t>
        </w:r>
      </w:hyperlink>
    </w:p>
    <w:p w14:paraId="6863C218" w14:textId="78B89776" w:rsidR="007367AB" w:rsidRPr="00247F49" w:rsidRDefault="007367AB" w:rsidP="001758DE">
      <w:pPr>
        <w:spacing w:line="360" w:lineRule="auto"/>
        <w:ind w:left="709" w:hanging="709"/>
        <w:rPr>
          <w:rFonts w:ascii="Arial" w:hAnsi="Arial" w:cs="Arial"/>
          <w:kern w:val="2"/>
          <w:sz w:val="24"/>
          <w:szCs w:val="24"/>
          <w:lang w:val="it-IT"/>
          <w14:ligatures w14:val="standardContextual"/>
        </w:rPr>
      </w:pPr>
      <w:proofErr w:type="spellStart"/>
      <w:r w:rsidRPr="001758DE">
        <w:rPr>
          <w:rFonts w:ascii="Arial" w:hAnsi="Arial" w:cs="Arial"/>
          <w:i/>
          <w:iCs/>
          <w:kern w:val="2"/>
          <w:sz w:val="24"/>
          <w:szCs w:val="24"/>
          <w:lang w:val="en-GB"/>
          <w14:ligatures w14:val="standardContextual"/>
        </w:rPr>
        <w:t>Možna</w:t>
      </w:r>
      <w:proofErr w:type="spellEnd"/>
      <w:r w:rsidRPr="001758DE">
        <w:rPr>
          <w:rFonts w:ascii="Arial" w:hAnsi="Arial" w:cs="Arial"/>
          <w:i/>
          <w:iCs/>
          <w:kern w:val="2"/>
          <w:sz w:val="24"/>
          <w:szCs w:val="24"/>
          <w:lang w:val="en-GB"/>
          <w14:ligatures w14:val="standardContextual"/>
        </w:rPr>
        <w:t xml:space="preserve"> </w:t>
      </w:r>
      <w:proofErr w:type="spellStart"/>
      <w:r w:rsidR="00181CDD">
        <w:rPr>
          <w:rFonts w:ascii="Arial" w:hAnsi="Arial" w:cs="Arial"/>
          <w:i/>
          <w:iCs/>
          <w:kern w:val="2"/>
          <w:sz w:val="24"/>
          <w:szCs w:val="24"/>
          <w:lang w:val="en-GB"/>
          <w14:ligatures w14:val="standardContextual"/>
        </w:rPr>
        <w:t>V</w:t>
      </w:r>
      <w:r w:rsidRPr="001758DE">
        <w:rPr>
          <w:rFonts w:ascii="Arial" w:hAnsi="Arial" w:cs="Arial"/>
          <w:i/>
          <w:iCs/>
          <w:kern w:val="2"/>
          <w:sz w:val="24"/>
          <w:szCs w:val="24"/>
          <w:lang w:val="en-GB"/>
          <w14:ligatures w14:val="standardContextual"/>
        </w:rPr>
        <w:t>prašanja</w:t>
      </w:r>
      <w:proofErr w:type="spellEnd"/>
      <w:r w:rsidRPr="001758DE">
        <w:rPr>
          <w:rFonts w:ascii="Arial" w:hAnsi="Arial" w:cs="Arial"/>
          <w:kern w:val="2"/>
          <w:sz w:val="24"/>
          <w:szCs w:val="24"/>
          <w:lang w:val="en-GB"/>
          <w14:ligatures w14:val="standardContextual"/>
        </w:rPr>
        <w:t xml:space="preserve">. (n.d.). ZRSZ – </w:t>
      </w:r>
      <w:proofErr w:type="spellStart"/>
      <w:r w:rsidRPr="001758DE">
        <w:rPr>
          <w:rFonts w:ascii="Arial" w:hAnsi="Arial" w:cs="Arial"/>
          <w:kern w:val="2"/>
          <w:sz w:val="24"/>
          <w:szCs w:val="24"/>
          <w:lang w:val="en-GB"/>
          <w14:ligatures w14:val="standardContextual"/>
        </w:rPr>
        <w:t>eSvetovanje</w:t>
      </w:r>
      <w:proofErr w:type="spellEnd"/>
      <w:r w:rsidRPr="001758DE">
        <w:rPr>
          <w:rFonts w:ascii="Arial" w:hAnsi="Arial" w:cs="Arial"/>
          <w:kern w:val="2"/>
          <w:sz w:val="24"/>
          <w:szCs w:val="24"/>
          <w:lang w:val="en-GB"/>
          <w14:ligatures w14:val="standardContextual"/>
        </w:rPr>
        <w:t xml:space="preserve">. </w:t>
      </w:r>
      <w:hyperlink r:id="rId12" w:history="1">
        <w:r w:rsidRPr="00247F49">
          <w:rPr>
            <w:rFonts w:ascii="Arial" w:hAnsi="Arial" w:cs="Arial"/>
            <w:color w:val="0563C1" w:themeColor="hyperlink"/>
            <w:kern w:val="2"/>
            <w:sz w:val="24"/>
            <w:szCs w:val="24"/>
            <w:u w:val="single"/>
            <w:lang w:val="it-IT"/>
            <w14:ligatures w14:val="standardContextual"/>
          </w:rPr>
          <w:t>https://esvetovanje.ess.gov.si/KakoKandidiramNaDelovnaMesta/PredRazgovorom/MoznaVprasanjaDelodajalca.aspx</w:t>
        </w:r>
      </w:hyperlink>
    </w:p>
    <w:p w14:paraId="3EE4F578" w14:textId="4CF5E2FA" w:rsidR="007367AB" w:rsidRPr="00247F49" w:rsidRDefault="007367AB" w:rsidP="001758DE">
      <w:pPr>
        <w:spacing w:line="360" w:lineRule="auto"/>
        <w:ind w:left="709" w:hanging="709"/>
        <w:rPr>
          <w:rFonts w:ascii="Arial" w:hAnsi="Arial" w:cs="Arial"/>
          <w:kern w:val="2"/>
          <w:sz w:val="24"/>
          <w:szCs w:val="24"/>
          <w:lang w:val="it-IT"/>
          <w14:ligatures w14:val="standardContextual"/>
        </w:rPr>
      </w:pPr>
      <w:proofErr w:type="spellStart"/>
      <w:r w:rsidRPr="00247F49">
        <w:rPr>
          <w:rFonts w:ascii="Arial" w:hAnsi="Arial" w:cs="Arial"/>
          <w:i/>
          <w:iCs/>
          <w:kern w:val="2"/>
          <w:sz w:val="24"/>
          <w:szCs w:val="24"/>
          <w:lang w:val="it-IT"/>
          <w14:ligatures w14:val="standardContextual"/>
        </w:rPr>
        <w:t>Pred</w:t>
      </w:r>
      <w:proofErr w:type="spellEnd"/>
      <w:r w:rsidRPr="00247F49">
        <w:rPr>
          <w:rFonts w:ascii="Arial" w:hAnsi="Arial" w:cs="Arial"/>
          <w:i/>
          <w:iCs/>
          <w:kern w:val="2"/>
          <w:sz w:val="24"/>
          <w:szCs w:val="24"/>
          <w:lang w:val="it-IT"/>
          <w14:ligatures w14:val="standardContextual"/>
        </w:rPr>
        <w:t xml:space="preserve"> </w:t>
      </w:r>
      <w:proofErr w:type="spellStart"/>
      <w:r w:rsidR="00181CDD" w:rsidRPr="00247F49">
        <w:rPr>
          <w:rFonts w:ascii="Arial" w:hAnsi="Arial" w:cs="Arial"/>
          <w:i/>
          <w:iCs/>
          <w:kern w:val="2"/>
          <w:sz w:val="24"/>
          <w:szCs w:val="24"/>
          <w:lang w:val="it-IT"/>
          <w14:ligatures w14:val="standardContextual"/>
        </w:rPr>
        <w:t>R</w:t>
      </w:r>
      <w:r w:rsidRPr="00247F49">
        <w:rPr>
          <w:rFonts w:ascii="Arial" w:hAnsi="Arial" w:cs="Arial"/>
          <w:i/>
          <w:iCs/>
          <w:kern w:val="2"/>
          <w:sz w:val="24"/>
          <w:szCs w:val="24"/>
          <w:lang w:val="it-IT"/>
          <w14:ligatures w14:val="standardContextual"/>
        </w:rPr>
        <w:t>azgovorom</w:t>
      </w:r>
      <w:proofErr w:type="spellEnd"/>
      <w:r w:rsidRPr="00247F49">
        <w:rPr>
          <w:rFonts w:ascii="Arial" w:hAnsi="Arial" w:cs="Arial"/>
          <w:i/>
          <w:iCs/>
          <w:kern w:val="2"/>
          <w:sz w:val="24"/>
          <w:szCs w:val="24"/>
          <w:lang w:val="it-IT"/>
          <w14:ligatures w14:val="standardContextual"/>
        </w:rPr>
        <w:t xml:space="preserve">. </w:t>
      </w:r>
      <w:r w:rsidRPr="00247F49">
        <w:rPr>
          <w:rFonts w:ascii="Arial" w:hAnsi="Arial" w:cs="Arial"/>
          <w:kern w:val="2"/>
          <w:sz w:val="24"/>
          <w:szCs w:val="24"/>
          <w:lang w:val="it-IT"/>
          <w14:ligatures w14:val="standardContextual"/>
        </w:rPr>
        <w:t>(</w:t>
      </w:r>
      <w:proofErr w:type="spellStart"/>
      <w:r w:rsidRPr="00247F49">
        <w:rPr>
          <w:rFonts w:ascii="Arial" w:hAnsi="Arial" w:cs="Arial"/>
          <w:kern w:val="2"/>
          <w:sz w:val="24"/>
          <w:szCs w:val="24"/>
          <w:lang w:val="it-IT"/>
          <w14:ligatures w14:val="standardContextual"/>
        </w:rPr>
        <w:t>n.d.</w:t>
      </w:r>
      <w:proofErr w:type="spellEnd"/>
      <w:r w:rsidRPr="00247F49">
        <w:rPr>
          <w:rFonts w:ascii="Arial" w:hAnsi="Arial" w:cs="Arial"/>
          <w:kern w:val="2"/>
          <w:sz w:val="24"/>
          <w:szCs w:val="24"/>
          <w:lang w:val="it-IT"/>
          <w14:ligatures w14:val="standardContextual"/>
        </w:rPr>
        <w:t xml:space="preserve">). ZRSZ - </w:t>
      </w:r>
      <w:proofErr w:type="spellStart"/>
      <w:r w:rsidRPr="00247F49">
        <w:rPr>
          <w:rFonts w:ascii="Arial" w:hAnsi="Arial" w:cs="Arial"/>
          <w:kern w:val="2"/>
          <w:sz w:val="24"/>
          <w:szCs w:val="24"/>
          <w:lang w:val="it-IT"/>
          <w14:ligatures w14:val="standardContextual"/>
        </w:rPr>
        <w:t>eSvetovanje</w:t>
      </w:r>
      <w:proofErr w:type="spellEnd"/>
      <w:r w:rsidRPr="00247F49">
        <w:rPr>
          <w:rFonts w:ascii="Arial" w:hAnsi="Arial" w:cs="Arial"/>
          <w:kern w:val="2"/>
          <w:sz w:val="24"/>
          <w:szCs w:val="24"/>
          <w:lang w:val="it-IT"/>
          <w14:ligatures w14:val="standardContextual"/>
        </w:rPr>
        <w:t xml:space="preserve">. </w:t>
      </w:r>
      <w:hyperlink r:id="rId13" w:history="1">
        <w:r w:rsidRPr="00247F49">
          <w:rPr>
            <w:rFonts w:ascii="Arial" w:hAnsi="Arial" w:cs="Arial"/>
            <w:color w:val="0563C1" w:themeColor="hyperlink"/>
            <w:kern w:val="2"/>
            <w:sz w:val="24"/>
            <w:szCs w:val="24"/>
            <w:u w:val="single"/>
            <w:lang w:val="it-IT"/>
            <w14:ligatures w14:val="standardContextual"/>
          </w:rPr>
          <w:t>https://esvetovanje.ess.gov.si/KakoKandidiramNaDelovnaMesta/PredRazgovorom</w:t>
        </w:r>
      </w:hyperlink>
    </w:p>
    <w:sectPr w:rsidR="007367AB" w:rsidRPr="00247F49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ED9233" w14:textId="77777777" w:rsidR="007F4918" w:rsidRDefault="007F4918" w:rsidP="009F7557">
      <w:pPr>
        <w:spacing w:after="0" w:line="240" w:lineRule="auto"/>
      </w:pPr>
      <w:r>
        <w:separator/>
      </w:r>
    </w:p>
  </w:endnote>
  <w:endnote w:type="continuationSeparator" w:id="0">
    <w:p w14:paraId="48EAE948" w14:textId="77777777" w:rsidR="007F4918" w:rsidRDefault="007F4918" w:rsidP="009F75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Times New Roman"/>
    <w:charset w:val="01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0D73CA" w14:textId="77777777" w:rsidR="009C1435" w:rsidRDefault="009C1435" w:rsidP="009F7557">
    <w:pPr>
      <w:spacing w:line="276" w:lineRule="auto"/>
      <w:jc w:val="center"/>
      <w:rPr>
        <w:rFonts w:ascii="Arial" w:hAnsi="Arial" w:cs="Arial"/>
        <w:sz w:val="18"/>
        <w:szCs w:val="18"/>
      </w:rPr>
    </w:pPr>
  </w:p>
  <w:p w14:paraId="1F59E42C" w14:textId="77777777" w:rsidR="009C1435" w:rsidRDefault="009C1435" w:rsidP="009F7557">
    <w:pPr>
      <w:spacing w:line="276" w:lineRule="auto"/>
      <w:jc w:val="center"/>
      <w:rPr>
        <w:rFonts w:ascii="Arial" w:hAnsi="Arial" w:cs="Arial"/>
        <w:sz w:val="18"/>
        <w:szCs w:val="18"/>
      </w:rPr>
    </w:pPr>
  </w:p>
  <w:p w14:paraId="59D62CB6" w14:textId="6C1FE9D1" w:rsidR="009C1435" w:rsidRPr="009F7557" w:rsidRDefault="009C1435" w:rsidP="009F7557">
    <w:pPr>
      <w:spacing w:line="276" w:lineRule="auto"/>
      <w:jc w:val="center"/>
      <w:rPr>
        <w:rFonts w:ascii="Arial" w:hAnsi="Arial" w:cs="Arial"/>
        <w:sz w:val="18"/>
        <w:szCs w:val="18"/>
      </w:rPr>
    </w:pPr>
    <w:r>
      <w:rPr>
        <w:noProof/>
        <w:lang w:val="it-IT" w:eastAsia="it-IT"/>
      </w:rPr>
      <w:drawing>
        <wp:anchor distT="0" distB="0" distL="114300" distR="114300" simplePos="0" relativeHeight="251662336" behindDoc="0" locked="0" layoutInCell="1" allowOverlap="1" wp14:anchorId="466DA828" wp14:editId="1E6AD7ED">
          <wp:simplePos x="0" y="0"/>
          <wp:positionH relativeFrom="margin">
            <wp:posOffset>5472853</wp:posOffset>
          </wp:positionH>
          <wp:positionV relativeFrom="paragraph">
            <wp:posOffset>9948</wp:posOffset>
          </wp:positionV>
          <wp:extent cx="457200" cy="503555"/>
          <wp:effectExtent l="0" t="0" r="0" b="0"/>
          <wp:wrapSquare wrapText="bothSides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63360" behindDoc="0" locked="0" layoutInCell="1" allowOverlap="1" wp14:anchorId="4D1AAB16" wp14:editId="72EC11A3">
          <wp:simplePos x="0" y="0"/>
          <wp:positionH relativeFrom="margin">
            <wp:posOffset>-211666</wp:posOffset>
          </wp:positionH>
          <wp:positionV relativeFrom="paragraph">
            <wp:posOffset>27305</wp:posOffset>
          </wp:positionV>
          <wp:extent cx="1080770" cy="388620"/>
          <wp:effectExtent l="0" t="0" r="5080" b="0"/>
          <wp:wrapSquare wrapText="bothSides"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770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F7557">
      <w:rPr>
        <w:rFonts w:ascii="Arial" w:hAnsi="Arial" w:cs="Arial"/>
        <w:sz w:val="18"/>
        <w:szCs w:val="18"/>
      </w:rPr>
      <w:t>Za ukrep so bila prejeta finančna sredstva Evropske unije.</w:t>
    </w:r>
    <w:r w:rsidRPr="009F7557">
      <w:rPr>
        <w:rFonts w:ascii="Arial" w:hAnsi="Arial" w:cs="Arial"/>
        <w:sz w:val="18"/>
        <w:szCs w:val="18"/>
      </w:rPr>
      <w:br/>
      <w:t>Sporočilo odraža samo stališče avtorja.</w:t>
    </w:r>
    <w:r>
      <w:rPr>
        <w:rFonts w:ascii="Arial" w:hAnsi="Arial" w:cs="Arial"/>
        <w:sz w:val="18"/>
        <w:szCs w:val="18"/>
      </w:rPr>
      <w:t xml:space="preserve"> </w:t>
    </w:r>
    <w:r w:rsidRPr="009F7557">
      <w:rPr>
        <w:rFonts w:ascii="Arial" w:hAnsi="Arial" w:cs="Arial"/>
        <w:sz w:val="18"/>
        <w:szCs w:val="18"/>
      </w:rPr>
      <w:t>Evropska komisija ni odgovorna za kakršnokoli uporabo informacij,</w:t>
    </w:r>
    <w:r>
      <w:rPr>
        <w:rFonts w:ascii="Arial" w:hAnsi="Arial" w:cs="Arial"/>
        <w:sz w:val="18"/>
        <w:szCs w:val="18"/>
      </w:rPr>
      <w:t xml:space="preserve"> </w:t>
    </w:r>
    <w:r w:rsidRPr="009F7557">
      <w:rPr>
        <w:rFonts w:ascii="Arial" w:hAnsi="Arial" w:cs="Arial"/>
        <w:sz w:val="18"/>
        <w:szCs w:val="18"/>
      </w:rPr>
      <w:t>ki jih vsebuje zadevno sporočilo.</w:t>
    </w:r>
  </w:p>
  <w:p w14:paraId="64BAD1AB" w14:textId="5741779D" w:rsidR="009C1435" w:rsidRDefault="009C1435">
    <w:pPr>
      <w:pStyle w:val="Pidipagina"/>
    </w:pPr>
    <w:r>
      <w:rPr>
        <w:rFonts w:cstheme="minorHAnsi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DEF1AB" w14:textId="77777777" w:rsidR="007F4918" w:rsidRDefault="007F4918" w:rsidP="009F7557">
      <w:pPr>
        <w:spacing w:after="0" w:line="240" w:lineRule="auto"/>
      </w:pPr>
      <w:r>
        <w:separator/>
      </w:r>
    </w:p>
  </w:footnote>
  <w:footnote w:type="continuationSeparator" w:id="0">
    <w:p w14:paraId="23535A74" w14:textId="77777777" w:rsidR="007F4918" w:rsidRDefault="007F4918" w:rsidP="009F7557">
      <w:pPr>
        <w:spacing w:after="0" w:line="240" w:lineRule="auto"/>
      </w:pPr>
      <w:r>
        <w:continuationSeparator/>
      </w:r>
    </w:p>
  </w:footnote>
  <w:footnote w:id="1">
    <w:p w14:paraId="4A838533" w14:textId="77777777" w:rsidR="009C1435" w:rsidRDefault="009C1435" w:rsidP="009052F5">
      <w:pPr>
        <w:pStyle w:val="Testonotaapidipagina"/>
        <w:rPr>
          <w:lang w:val="es-ES"/>
        </w:rPr>
      </w:pPr>
      <w:r>
        <w:rPr>
          <w:rStyle w:val="Rimandonotaapidipagina"/>
        </w:rPr>
        <w:footnoteRef/>
      </w:r>
      <w:r>
        <w:rPr>
          <w:lang w:val="es-ES"/>
        </w:rPr>
        <w:t xml:space="preserve">¿Cuáles </w:t>
      </w:r>
      <w:r w:rsidRPr="009052F5">
        <w:rPr>
          <w:b/>
          <w:lang w:val="es-ES"/>
        </w:rPr>
        <w:t>valores</w:t>
      </w:r>
      <w:r>
        <w:rPr>
          <w:lang w:val="es-ES"/>
        </w:rPr>
        <w:t xml:space="preserve"> te mueven?</w:t>
      </w:r>
    </w:p>
    <w:p w14:paraId="672700A8" w14:textId="5E512B95" w:rsidR="009C1435" w:rsidRDefault="009C1435" w:rsidP="009052F5">
      <w:pPr>
        <w:pStyle w:val="Testonotaapidipagina"/>
        <w:rPr>
          <w:lang w:val="es-ES"/>
        </w:rPr>
      </w:pPr>
      <w:r>
        <w:t>¿</w:t>
      </w:r>
      <w:r w:rsidRPr="009052F5">
        <w:rPr>
          <w:lang w:val="es-ES"/>
        </w:rPr>
        <w:t xml:space="preserve">Qué tipo de </w:t>
      </w:r>
      <w:r w:rsidRPr="009052F5">
        <w:rPr>
          <w:b/>
          <w:lang w:val="es-ES"/>
        </w:rPr>
        <w:t>ambiente de trabajo</w:t>
      </w:r>
      <w:r>
        <w:rPr>
          <w:lang w:val="es-ES"/>
        </w:rPr>
        <w:t xml:space="preserve"> buscas?</w:t>
      </w:r>
    </w:p>
    <w:p w14:paraId="3299DB0E" w14:textId="0BD9C76D" w:rsidR="009C1435" w:rsidRDefault="009C1435" w:rsidP="009052F5">
      <w:pPr>
        <w:pStyle w:val="Testonotaapidipagina"/>
        <w:rPr>
          <w:lang w:val="es-ES"/>
        </w:rPr>
      </w:pPr>
      <w:r>
        <w:rPr>
          <w:lang w:val="es-ES"/>
        </w:rPr>
        <w:t xml:space="preserve">¿Tienes </w:t>
      </w:r>
      <w:r w:rsidRPr="009052F5">
        <w:rPr>
          <w:b/>
          <w:lang w:val="es-ES"/>
        </w:rPr>
        <w:t>experiencia laboral</w:t>
      </w:r>
      <w:r>
        <w:rPr>
          <w:lang w:val="es-ES"/>
        </w:rPr>
        <w:t xml:space="preserve"> previa? (aunque solamente en contextos escolares, por ej. prácticas/proyectos)</w:t>
      </w:r>
    </w:p>
    <w:p w14:paraId="5607FF4B" w14:textId="3CC458A5" w:rsidR="009C1435" w:rsidRDefault="009C1435" w:rsidP="009052F5">
      <w:pPr>
        <w:pStyle w:val="Testonotaapidipagina"/>
        <w:rPr>
          <w:lang w:val="es-ES"/>
        </w:rPr>
      </w:pPr>
      <w:r>
        <w:rPr>
          <w:lang w:val="es-ES"/>
        </w:rPr>
        <w:t xml:space="preserve">¿En qué eres </w:t>
      </w:r>
      <w:r w:rsidRPr="009052F5">
        <w:rPr>
          <w:b/>
          <w:lang w:val="es-ES"/>
        </w:rPr>
        <w:t>buenx</w:t>
      </w:r>
      <w:r>
        <w:rPr>
          <w:lang w:val="es-ES"/>
        </w:rPr>
        <w:t>?</w:t>
      </w:r>
    </w:p>
    <w:p w14:paraId="538986AF" w14:textId="5E00D21F" w:rsidR="009C1435" w:rsidRDefault="009C1435" w:rsidP="009052F5">
      <w:pPr>
        <w:pStyle w:val="Testonotaapidipagina"/>
        <w:rPr>
          <w:lang w:val="es-ES"/>
        </w:rPr>
      </w:pPr>
      <w:r>
        <w:rPr>
          <w:lang w:val="es-ES"/>
        </w:rPr>
        <w:t xml:space="preserve">¿Cuáles son tus </w:t>
      </w:r>
      <w:r w:rsidRPr="009052F5">
        <w:rPr>
          <w:b/>
          <w:lang w:val="es-ES"/>
        </w:rPr>
        <w:t>intereses</w:t>
      </w:r>
      <w:r>
        <w:rPr>
          <w:lang w:val="es-ES"/>
        </w:rPr>
        <w:t>?</w:t>
      </w:r>
    </w:p>
    <w:p w14:paraId="4705E4AD" w14:textId="105D5232" w:rsidR="009C1435" w:rsidRPr="009052F5" w:rsidRDefault="009C1435">
      <w:pPr>
        <w:pStyle w:val="Testonotaapidipagina"/>
        <w:rPr>
          <w:lang w:val="es-ES"/>
        </w:rPr>
      </w:pPr>
      <w:r>
        <w:rPr>
          <w:lang w:val="es-ES"/>
        </w:rPr>
        <w:t xml:space="preserve">Haz algunos ejemplos para </w:t>
      </w:r>
      <w:r w:rsidRPr="00884343">
        <w:rPr>
          <w:b/>
          <w:lang w:val="es-ES"/>
        </w:rPr>
        <w:t>probar tus compentencias</w:t>
      </w:r>
      <w:r>
        <w:rPr>
          <w:lang w:val="es-ES"/>
        </w:rPr>
        <w:t xml:space="preserve"> (ej. puedes validar tus competencias en planificación de proyectos con tu participación en el proyecto </w:t>
      </w:r>
      <w:r w:rsidRPr="00884343">
        <w:rPr>
          <w:i/>
          <w:lang w:val="es-ES"/>
        </w:rPr>
        <w:t>x</w:t>
      </w:r>
      <w:r>
        <w:rPr>
          <w:lang w:val="es-ES"/>
        </w:rPr>
        <w:t>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77BE7C" w14:textId="25392622" w:rsidR="009C1435" w:rsidRDefault="009C1435" w:rsidP="009F7557">
    <w:pPr>
      <w:pStyle w:val="Intestazione"/>
      <w:jc w:val="right"/>
    </w:pPr>
    <w:r>
      <w:rPr>
        <w:noProof/>
        <w:lang w:val="it-IT" w:eastAsia="it-IT"/>
      </w:rPr>
      <w:drawing>
        <wp:anchor distT="0" distB="0" distL="114300" distR="114300" simplePos="0" relativeHeight="251658240" behindDoc="0" locked="0" layoutInCell="1" allowOverlap="1" wp14:anchorId="303AD8D9" wp14:editId="33409553">
          <wp:simplePos x="0" y="0"/>
          <wp:positionH relativeFrom="margin">
            <wp:posOffset>-373380</wp:posOffset>
          </wp:positionH>
          <wp:positionV relativeFrom="paragraph">
            <wp:posOffset>-164465</wp:posOffset>
          </wp:positionV>
          <wp:extent cx="2450465" cy="513080"/>
          <wp:effectExtent l="0" t="0" r="0" b="1270"/>
          <wp:wrapSquare wrapText="bothSides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0465" cy="513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59264" behindDoc="1" locked="0" layoutInCell="1" allowOverlap="1" wp14:anchorId="1B818680" wp14:editId="0E5DCD28">
          <wp:simplePos x="0" y="0"/>
          <wp:positionH relativeFrom="margin">
            <wp:align>right</wp:align>
          </wp:positionH>
          <wp:positionV relativeFrom="paragraph">
            <wp:posOffset>170815</wp:posOffset>
          </wp:positionV>
          <wp:extent cx="708660" cy="257810"/>
          <wp:effectExtent l="0" t="0" r="0" b="8890"/>
          <wp:wrapNone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257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757F2"/>
    <w:multiLevelType w:val="hybridMultilevel"/>
    <w:tmpl w:val="69A8D97E"/>
    <w:lvl w:ilvl="0" w:tplc="F79480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95EA4"/>
    <w:multiLevelType w:val="hybridMultilevel"/>
    <w:tmpl w:val="4008C848"/>
    <w:lvl w:ilvl="0" w:tplc="782A43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0352F9"/>
    <w:multiLevelType w:val="hybridMultilevel"/>
    <w:tmpl w:val="AB92858E"/>
    <w:lvl w:ilvl="0" w:tplc="4446AD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764837"/>
    <w:multiLevelType w:val="hybridMultilevel"/>
    <w:tmpl w:val="6E949790"/>
    <w:lvl w:ilvl="0" w:tplc="53F8E3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207F56"/>
    <w:multiLevelType w:val="hybridMultilevel"/>
    <w:tmpl w:val="AB7AEA74"/>
    <w:lvl w:ilvl="0" w:tplc="B8506E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DB4B0E"/>
    <w:multiLevelType w:val="hybridMultilevel"/>
    <w:tmpl w:val="2D601648"/>
    <w:lvl w:ilvl="0" w:tplc="9A66D27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D175C7"/>
    <w:multiLevelType w:val="hybridMultilevel"/>
    <w:tmpl w:val="65EC9A26"/>
    <w:lvl w:ilvl="0" w:tplc="9A66D27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DB5D77"/>
    <w:multiLevelType w:val="hybridMultilevel"/>
    <w:tmpl w:val="F3FA61D2"/>
    <w:lvl w:ilvl="0" w:tplc="654EE99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6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779"/>
    <w:rsid w:val="0005232A"/>
    <w:rsid w:val="000674B2"/>
    <w:rsid w:val="000924E8"/>
    <w:rsid w:val="00112B38"/>
    <w:rsid w:val="001758DE"/>
    <w:rsid w:val="00181CDD"/>
    <w:rsid w:val="001A5619"/>
    <w:rsid w:val="00201FF7"/>
    <w:rsid w:val="0024591E"/>
    <w:rsid w:val="00247F49"/>
    <w:rsid w:val="00281263"/>
    <w:rsid w:val="00394ABE"/>
    <w:rsid w:val="003A6C29"/>
    <w:rsid w:val="003E14E9"/>
    <w:rsid w:val="00434848"/>
    <w:rsid w:val="004424B6"/>
    <w:rsid w:val="0045118F"/>
    <w:rsid w:val="00451D6C"/>
    <w:rsid w:val="004639B8"/>
    <w:rsid w:val="004F574E"/>
    <w:rsid w:val="00510C4B"/>
    <w:rsid w:val="005C522C"/>
    <w:rsid w:val="005D1779"/>
    <w:rsid w:val="005D2188"/>
    <w:rsid w:val="005D75B0"/>
    <w:rsid w:val="005F1237"/>
    <w:rsid w:val="006E5E6D"/>
    <w:rsid w:val="00715A02"/>
    <w:rsid w:val="007367AB"/>
    <w:rsid w:val="007454DF"/>
    <w:rsid w:val="007F4918"/>
    <w:rsid w:val="00823E53"/>
    <w:rsid w:val="00884343"/>
    <w:rsid w:val="009052F5"/>
    <w:rsid w:val="00910965"/>
    <w:rsid w:val="00943C55"/>
    <w:rsid w:val="009A1D70"/>
    <w:rsid w:val="009C1435"/>
    <w:rsid w:val="009F7557"/>
    <w:rsid w:val="00A67732"/>
    <w:rsid w:val="00A70B55"/>
    <w:rsid w:val="00A9328D"/>
    <w:rsid w:val="00AC66D8"/>
    <w:rsid w:val="00B55B08"/>
    <w:rsid w:val="00B711B3"/>
    <w:rsid w:val="00B75749"/>
    <w:rsid w:val="00B96F07"/>
    <w:rsid w:val="00BD259F"/>
    <w:rsid w:val="00C26E37"/>
    <w:rsid w:val="00C46BE4"/>
    <w:rsid w:val="00C76D89"/>
    <w:rsid w:val="00C80DC3"/>
    <w:rsid w:val="00CD04E2"/>
    <w:rsid w:val="00D8116A"/>
    <w:rsid w:val="00D91247"/>
    <w:rsid w:val="00DB6474"/>
    <w:rsid w:val="00DD3E85"/>
    <w:rsid w:val="00E6588D"/>
    <w:rsid w:val="00EB5234"/>
    <w:rsid w:val="00ED52DC"/>
    <w:rsid w:val="00F01DB4"/>
    <w:rsid w:val="00F33A87"/>
    <w:rsid w:val="00F95109"/>
    <w:rsid w:val="00F97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8285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6F0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F75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F7557"/>
  </w:style>
  <w:style w:type="paragraph" w:styleId="Pidipagina">
    <w:name w:val="footer"/>
    <w:basedOn w:val="Normale"/>
    <w:link w:val="PidipaginaCarattere"/>
    <w:uiPriority w:val="99"/>
    <w:unhideWhenUsed/>
    <w:rsid w:val="009F75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F7557"/>
  </w:style>
  <w:style w:type="paragraph" w:styleId="Paragrafoelenco">
    <w:name w:val="List Paragraph"/>
    <w:basedOn w:val="Normale"/>
    <w:uiPriority w:val="34"/>
    <w:qFormat/>
    <w:rsid w:val="00B96F07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B96F0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B96F07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B96F0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96F0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96F07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AC66D8"/>
    <w:pPr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4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4848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052F5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052F5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9052F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6F0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F75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F7557"/>
  </w:style>
  <w:style w:type="paragraph" w:styleId="Pidipagina">
    <w:name w:val="footer"/>
    <w:basedOn w:val="Normale"/>
    <w:link w:val="PidipaginaCarattere"/>
    <w:uiPriority w:val="99"/>
    <w:unhideWhenUsed/>
    <w:rsid w:val="009F75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F7557"/>
  </w:style>
  <w:style w:type="paragraph" w:styleId="Paragrafoelenco">
    <w:name w:val="List Paragraph"/>
    <w:basedOn w:val="Normale"/>
    <w:uiPriority w:val="34"/>
    <w:qFormat/>
    <w:rsid w:val="00B96F07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B96F0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B96F07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B96F0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96F0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96F07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AC66D8"/>
    <w:pPr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4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4848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052F5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052F5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9052F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5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svetovanje.ess.gov.si/KakoKandidiramNaDelovnaMesta/PredRazgovorom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esvetovanje.ess.gov.si/KakoKandidiramNaDelovnaMesta/PredRazgovorom/MoznaVprasanjaDelodajalca.aspx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hbr.org/2022/05/38-smart-questions-to-ask-in-a-job-interview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FDF651D-AFDA-4A7E-B56B-3FCC8EB2C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5</Pages>
  <Words>782</Words>
  <Characters>4460</Characters>
  <Application>Microsoft Office Word</Application>
  <DocSecurity>0</DocSecurity>
  <Lines>37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nina.pibercnik@gmail.com</dc:creator>
  <cp:keywords/>
  <dc:description/>
  <cp:lastModifiedBy>Samsung</cp:lastModifiedBy>
  <cp:revision>18</cp:revision>
  <cp:lastPrinted>2023-07-15T21:53:00Z</cp:lastPrinted>
  <dcterms:created xsi:type="dcterms:W3CDTF">2023-07-15T17:45:00Z</dcterms:created>
  <dcterms:modified xsi:type="dcterms:W3CDTF">2023-08-22T16:47:00Z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246abbd42d5dbefa51d71ed860388fddd3db2419647a26e018c7e9ad97d914a8</vt:lpwstr>
  </property>
</Properties>
</file>